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409D" w:rsidRDefault="00AE722A" w:rsidP="00357554">
      <w:p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Name</w:t>
      </w:r>
    </w:p>
    <w:p w:rsidR="0000409D" w:rsidRDefault="00AE722A" w:rsidP="00357554">
      <w:p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Professor’s name</w:t>
      </w:r>
    </w:p>
    <w:p w:rsidR="0000409D" w:rsidRDefault="00AE722A" w:rsidP="00357554">
      <w:p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Course number</w:t>
      </w:r>
    </w:p>
    <w:p w:rsidR="0000409D" w:rsidRDefault="00AE722A" w:rsidP="00357554">
      <w:p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Date</w:t>
      </w:r>
    </w:p>
    <w:p w:rsidR="00C92F89" w:rsidRPr="00BA11B7" w:rsidRDefault="00AE722A" w:rsidP="00357554">
      <w:pPr>
        <w:spacing w:line="480" w:lineRule="auto"/>
        <w:jc w:val="center"/>
        <w:rPr>
          <w:rFonts w:ascii="Times New Roman" w:hAnsi="Times New Roman" w:cs="Times New Roman"/>
          <w:color w:val="1B1B1B"/>
          <w:sz w:val="24"/>
          <w:szCs w:val="24"/>
          <w:shd w:val="clear" w:color="auto" w:fill="FFFFFF"/>
        </w:rPr>
      </w:pPr>
      <w:r w:rsidRPr="00BA11B7">
        <w:rPr>
          <w:rFonts w:ascii="Times New Roman" w:hAnsi="Times New Roman" w:cs="Times New Roman"/>
          <w:color w:val="1B1B1B"/>
          <w:sz w:val="24"/>
          <w:szCs w:val="24"/>
          <w:shd w:val="clear" w:color="auto" w:fill="FFFFFF"/>
        </w:rPr>
        <w:t xml:space="preserve">How </w:t>
      </w:r>
      <w:r>
        <w:rPr>
          <w:rFonts w:ascii="Times New Roman" w:hAnsi="Times New Roman" w:cs="Times New Roman"/>
          <w:color w:val="1B1B1B"/>
          <w:sz w:val="24"/>
          <w:szCs w:val="24"/>
          <w:shd w:val="clear" w:color="auto" w:fill="FFFFFF"/>
        </w:rPr>
        <w:t>the Harkins</w:t>
      </w:r>
      <w:r w:rsidRPr="00BA11B7">
        <w:rPr>
          <w:rFonts w:ascii="Times New Roman" w:hAnsi="Times New Roman" w:cs="Times New Roman"/>
          <w:color w:val="1B1B1B"/>
          <w:sz w:val="24"/>
          <w:szCs w:val="24"/>
          <w:shd w:val="clear" w:color="auto" w:fill="FFFFFF"/>
        </w:rPr>
        <w:t xml:space="preserve"> Suffered From R</w:t>
      </w:r>
      <w:r>
        <w:rPr>
          <w:rFonts w:ascii="Times New Roman" w:hAnsi="Times New Roman" w:cs="Times New Roman"/>
          <w:color w:val="1B1B1B"/>
          <w:sz w:val="24"/>
          <w:szCs w:val="24"/>
          <w:shd w:val="clear" w:color="auto" w:fill="FFFFFF"/>
        </w:rPr>
        <w:t>acism by France Army in France</w:t>
      </w:r>
    </w:p>
    <w:p w:rsidR="002D65CC" w:rsidRDefault="00AE722A" w:rsidP="00357554">
      <w:pPr>
        <w:spacing w:line="480" w:lineRule="auto"/>
        <w:ind w:firstLine="720"/>
        <w:rPr>
          <w:rStyle w:val="Emphasis"/>
          <w:rFonts w:ascii="Times New Roman" w:hAnsi="Times New Roman" w:cs="Times New Roman"/>
          <w:i w:val="0"/>
          <w:color w:val="333333"/>
          <w:sz w:val="24"/>
          <w:szCs w:val="24"/>
          <w:bdr w:val="none" w:sz="0" w:space="0" w:color="auto" w:frame="1"/>
          <w:shd w:val="clear" w:color="auto" w:fill="FFFFFF"/>
        </w:rPr>
      </w:pPr>
      <w:r w:rsidRPr="00BA11B7">
        <w:rPr>
          <w:rFonts w:ascii="Times New Roman" w:hAnsi="Times New Roman" w:cs="Times New Roman"/>
          <w:color w:val="1B1B1B"/>
          <w:sz w:val="24"/>
          <w:szCs w:val="24"/>
          <w:shd w:val="clear" w:color="auto" w:fill="FFFFFF"/>
        </w:rPr>
        <w:t xml:space="preserve">Like many other African countries, Algeria found itself a colony of France. These countries had to fight for their own independence, with most of these wars leading to bloodshed and loss of lives. However, some </w:t>
      </w:r>
      <w:r w:rsidR="00303272" w:rsidRPr="00BA11B7">
        <w:rPr>
          <w:rFonts w:ascii="Times New Roman" w:hAnsi="Times New Roman" w:cs="Times New Roman"/>
          <w:color w:val="1B1B1B"/>
          <w:sz w:val="24"/>
          <w:szCs w:val="24"/>
          <w:shd w:val="clear" w:color="auto" w:fill="FFFFFF"/>
        </w:rPr>
        <w:t>nationals</w:t>
      </w:r>
      <w:r w:rsidRPr="00BA11B7">
        <w:rPr>
          <w:rFonts w:ascii="Times New Roman" w:hAnsi="Times New Roman" w:cs="Times New Roman"/>
          <w:color w:val="1B1B1B"/>
          <w:sz w:val="24"/>
          <w:szCs w:val="24"/>
          <w:shd w:val="clear" w:color="auto" w:fill="FFFFFF"/>
        </w:rPr>
        <w:t xml:space="preserve"> from the colonized nations would su</w:t>
      </w:r>
      <w:r w:rsidRPr="00BA11B7">
        <w:rPr>
          <w:rFonts w:ascii="Times New Roman" w:hAnsi="Times New Roman" w:cs="Times New Roman"/>
          <w:color w:val="1B1B1B"/>
          <w:sz w:val="24"/>
          <w:szCs w:val="24"/>
          <w:shd w:val="clear" w:color="auto" w:fill="FFFFFF"/>
        </w:rPr>
        <w:t>pport the colonialists who manipulated them and took advantage of their</w:t>
      </w:r>
      <w:r w:rsidR="00545DD0" w:rsidRPr="00BA11B7">
        <w:rPr>
          <w:rFonts w:ascii="Times New Roman" w:hAnsi="Times New Roman" w:cs="Times New Roman"/>
          <w:color w:val="1B1B1B"/>
          <w:sz w:val="24"/>
          <w:szCs w:val="24"/>
          <w:shd w:val="clear" w:color="auto" w:fill="FFFFFF"/>
        </w:rPr>
        <w:t xml:space="preserve"> illiteracy and poor living conditions. This paper </w:t>
      </w:r>
      <w:r>
        <w:rPr>
          <w:rFonts w:ascii="Times New Roman" w:hAnsi="Times New Roman" w:cs="Times New Roman"/>
          <w:color w:val="1B1B1B"/>
          <w:sz w:val="24"/>
          <w:szCs w:val="24"/>
          <w:shd w:val="clear" w:color="auto" w:fill="FFFFFF"/>
        </w:rPr>
        <w:t>focuses on</w:t>
      </w:r>
      <w:r w:rsidR="00545DD0" w:rsidRPr="00BA11B7">
        <w:rPr>
          <w:rFonts w:ascii="Times New Roman" w:hAnsi="Times New Roman" w:cs="Times New Roman"/>
          <w:color w:val="1B1B1B"/>
          <w:sz w:val="24"/>
          <w:szCs w:val="24"/>
          <w:shd w:val="clear" w:color="auto" w:fill="FFFFFF"/>
        </w:rPr>
        <w:t xml:space="preserve"> the </w:t>
      </w:r>
      <w:r w:rsidR="001F2E4F">
        <w:rPr>
          <w:rFonts w:ascii="Times New Roman" w:hAnsi="Times New Roman" w:cs="Times New Roman"/>
          <w:color w:val="1B1B1B"/>
          <w:sz w:val="24"/>
          <w:szCs w:val="24"/>
          <w:shd w:val="clear" w:color="auto" w:fill="FFFFFF"/>
        </w:rPr>
        <w:t>Harkins</w:t>
      </w:r>
      <w:r w:rsidR="00545DD0" w:rsidRPr="00BA11B7">
        <w:rPr>
          <w:rFonts w:ascii="Times New Roman" w:hAnsi="Times New Roman" w:cs="Times New Roman"/>
          <w:color w:val="1B1B1B"/>
          <w:sz w:val="24"/>
          <w:szCs w:val="24"/>
          <w:shd w:val="clear" w:color="auto" w:fill="FFFFFF"/>
        </w:rPr>
        <w:t xml:space="preserve"> of Algeria</w:t>
      </w:r>
      <w:r>
        <w:rPr>
          <w:rFonts w:ascii="Times New Roman" w:hAnsi="Times New Roman" w:cs="Times New Roman"/>
          <w:color w:val="1B1B1B"/>
          <w:sz w:val="24"/>
          <w:szCs w:val="24"/>
          <w:shd w:val="clear" w:color="auto" w:fill="FFFFFF"/>
        </w:rPr>
        <w:t>, a group of Muslims</w:t>
      </w:r>
      <w:r w:rsidR="00545DD0" w:rsidRPr="00BA11B7">
        <w:rPr>
          <w:rFonts w:ascii="Times New Roman" w:hAnsi="Times New Roman" w:cs="Times New Roman"/>
          <w:color w:val="1B1B1B"/>
          <w:sz w:val="24"/>
          <w:szCs w:val="24"/>
          <w:shd w:val="clear" w:color="auto" w:fill="FFFFFF"/>
        </w:rPr>
        <w:t xml:space="preserve"> who joined the French militia to help them fight </w:t>
      </w:r>
      <w:r w:rsidR="0065398F" w:rsidRPr="00BA11B7">
        <w:rPr>
          <w:rFonts w:ascii="Times New Roman" w:hAnsi="Times New Roman" w:cs="Times New Roman"/>
          <w:color w:val="1B1B1B"/>
          <w:sz w:val="24"/>
          <w:szCs w:val="24"/>
          <w:shd w:val="clear" w:color="auto" w:fill="FFFFFF"/>
        </w:rPr>
        <w:t xml:space="preserve">against </w:t>
      </w:r>
      <w:r w:rsidR="00545DD0" w:rsidRPr="00BA11B7">
        <w:rPr>
          <w:rFonts w:ascii="Times New Roman" w:hAnsi="Times New Roman" w:cs="Times New Roman"/>
          <w:color w:val="1B1B1B"/>
          <w:sz w:val="24"/>
          <w:szCs w:val="24"/>
          <w:shd w:val="clear" w:color="auto" w:fill="FFFFFF"/>
        </w:rPr>
        <w:t xml:space="preserve">the </w:t>
      </w:r>
      <w:r w:rsidR="0065398F" w:rsidRPr="00BA11B7">
        <w:rPr>
          <w:rStyle w:val="Emphasis"/>
          <w:rFonts w:ascii="Times New Roman" w:hAnsi="Times New Roman" w:cs="Times New Roman"/>
          <w:color w:val="333333"/>
          <w:sz w:val="24"/>
          <w:szCs w:val="24"/>
          <w:bdr w:val="none" w:sz="0" w:space="0" w:color="auto" w:frame="1"/>
          <w:shd w:val="clear" w:color="auto" w:fill="FFFFFF"/>
        </w:rPr>
        <w:t>Front de Libération Nationale</w:t>
      </w:r>
      <w:r w:rsidR="0065398F" w:rsidRPr="00BA11B7">
        <w:rPr>
          <w:rStyle w:val="Emphasis"/>
          <w:rFonts w:ascii="Times New Roman" w:hAnsi="Times New Roman" w:cs="Times New Roman"/>
          <w:i w:val="0"/>
          <w:color w:val="333333"/>
          <w:sz w:val="24"/>
          <w:szCs w:val="24"/>
          <w:bdr w:val="none" w:sz="0" w:space="0" w:color="auto" w:frame="1"/>
          <w:shd w:val="clear" w:color="auto" w:fill="FFFFFF"/>
        </w:rPr>
        <w:t xml:space="preserve"> (FLN) movement</w:t>
      </w:r>
      <w:r w:rsidR="00303272" w:rsidRPr="00BA11B7">
        <w:rPr>
          <w:rStyle w:val="Emphasis"/>
          <w:rFonts w:ascii="Times New Roman" w:hAnsi="Times New Roman" w:cs="Times New Roman"/>
          <w:i w:val="0"/>
          <w:color w:val="333333"/>
          <w:sz w:val="24"/>
          <w:szCs w:val="24"/>
          <w:bdr w:val="none" w:sz="0" w:space="0" w:color="auto" w:frame="1"/>
          <w:shd w:val="clear" w:color="auto" w:fill="FFFFFF"/>
        </w:rPr>
        <w:t xml:space="preserve"> and</w:t>
      </w:r>
      <w:r w:rsidR="00303272" w:rsidRPr="00BA11B7">
        <w:rPr>
          <w:rFonts w:ascii="Times New Roman" w:hAnsi="Times New Roman" w:cs="Times New Roman"/>
          <w:iCs/>
          <w:color w:val="333333"/>
          <w:sz w:val="24"/>
          <w:szCs w:val="24"/>
          <w:bdr w:val="none" w:sz="0" w:space="0" w:color="auto" w:frame="1"/>
          <w:shd w:val="clear" w:color="auto" w:fill="FFFFFF"/>
        </w:rPr>
        <w:t xml:space="preserve"> </w:t>
      </w:r>
      <w:r w:rsidR="00303272" w:rsidRPr="00BA11B7">
        <w:rPr>
          <w:rFonts w:ascii="Times New Roman" w:hAnsi="Times New Roman" w:cs="Times New Roman"/>
          <w:i/>
          <w:iCs/>
          <w:color w:val="333333"/>
          <w:sz w:val="24"/>
          <w:szCs w:val="24"/>
          <w:bdr w:val="none" w:sz="0" w:space="0" w:color="auto" w:frame="1"/>
          <w:shd w:val="clear" w:color="auto" w:fill="FFFFFF"/>
        </w:rPr>
        <w:t>Mouvement National Algérien</w:t>
      </w:r>
      <w:r w:rsidR="00303272" w:rsidRPr="00BA11B7">
        <w:rPr>
          <w:rFonts w:ascii="Times New Roman" w:hAnsi="Times New Roman" w:cs="Times New Roman"/>
          <w:iCs/>
          <w:color w:val="333333"/>
          <w:sz w:val="24"/>
          <w:szCs w:val="24"/>
          <w:bdr w:val="none" w:sz="0" w:space="0" w:color="auto" w:frame="1"/>
          <w:shd w:val="clear" w:color="auto" w:fill="FFFFFF"/>
        </w:rPr>
        <w:t xml:space="preserve"> (MNA)</w:t>
      </w:r>
      <w:r w:rsidR="0065398F" w:rsidRPr="00BA11B7">
        <w:rPr>
          <w:rStyle w:val="Emphasis"/>
          <w:rFonts w:ascii="Times New Roman" w:hAnsi="Times New Roman" w:cs="Times New Roman"/>
          <w:i w:val="0"/>
          <w:color w:val="333333"/>
          <w:sz w:val="24"/>
          <w:szCs w:val="24"/>
          <w:bdr w:val="none" w:sz="0" w:space="0" w:color="auto" w:frame="1"/>
          <w:shd w:val="clear" w:color="auto" w:fill="FFFFFF"/>
        </w:rPr>
        <w:t xml:space="preserve"> </w:t>
      </w:r>
      <w:r w:rsidR="00545DD0" w:rsidRPr="00BA11B7">
        <w:rPr>
          <w:rFonts w:ascii="Times New Roman" w:hAnsi="Times New Roman" w:cs="Times New Roman"/>
          <w:color w:val="1B1B1B"/>
          <w:sz w:val="24"/>
          <w:szCs w:val="24"/>
          <w:shd w:val="clear" w:color="auto" w:fill="FFFFFF"/>
        </w:rPr>
        <w:t xml:space="preserve">during the Algerian War for Independence. </w:t>
      </w:r>
      <w:r>
        <w:rPr>
          <w:rFonts w:ascii="Times New Roman" w:hAnsi="Times New Roman" w:cs="Times New Roman"/>
          <w:color w:val="1B1B1B"/>
          <w:sz w:val="24"/>
          <w:szCs w:val="24"/>
          <w:shd w:val="clear" w:color="auto" w:fill="FFFFFF"/>
        </w:rPr>
        <w:t>The</w:t>
      </w:r>
      <w:r w:rsidR="00441DA6" w:rsidRPr="00BA11B7">
        <w:rPr>
          <w:rFonts w:ascii="Times New Roman" w:hAnsi="Times New Roman" w:cs="Times New Roman"/>
          <w:color w:val="1B1B1B"/>
          <w:sz w:val="24"/>
          <w:szCs w:val="24"/>
          <w:shd w:val="clear" w:color="auto" w:fill="FFFFFF"/>
        </w:rPr>
        <w:t xml:space="preserve"> </w:t>
      </w:r>
      <w:r w:rsidR="001F2E4F">
        <w:rPr>
          <w:rFonts w:ascii="Times New Roman" w:hAnsi="Times New Roman" w:cs="Times New Roman"/>
          <w:color w:val="1B1B1B"/>
          <w:sz w:val="24"/>
          <w:szCs w:val="24"/>
          <w:shd w:val="clear" w:color="auto" w:fill="FFFFFF"/>
        </w:rPr>
        <w:t>Harkins</w:t>
      </w:r>
      <w:r w:rsidRPr="00BA11B7">
        <w:rPr>
          <w:rFonts w:ascii="Times New Roman" w:hAnsi="Times New Roman" w:cs="Times New Roman"/>
          <w:color w:val="1B1B1B"/>
          <w:sz w:val="24"/>
          <w:szCs w:val="24"/>
          <w:shd w:val="clear" w:color="auto" w:fill="FFFFFF"/>
        </w:rPr>
        <w:t xml:space="preserve"> </w:t>
      </w:r>
      <w:r>
        <w:rPr>
          <w:rFonts w:ascii="Times New Roman" w:hAnsi="Times New Roman" w:cs="Times New Roman"/>
          <w:color w:val="1B1B1B"/>
          <w:sz w:val="24"/>
          <w:szCs w:val="24"/>
          <w:shd w:val="clear" w:color="auto" w:fill="FFFFFF"/>
        </w:rPr>
        <w:t xml:space="preserve">were loyal to the French Army by offering human intelligence and helping to fight the Algerian rebels. After the war, however, the </w:t>
      </w:r>
      <w:r w:rsidR="001F2E4F">
        <w:rPr>
          <w:rFonts w:ascii="Times New Roman" w:hAnsi="Times New Roman" w:cs="Times New Roman"/>
          <w:color w:val="1B1B1B"/>
          <w:sz w:val="24"/>
          <w:szCs w:val="24"/>
          <w:shd w:val="clear" w:color="auto" w:fill="FFFFFF"/>
        </w:rPr>
        <w:t>Harkins</w:t>
      </w:r>
      <w:r>
        <w:rPr>
          <w:rFonts w:ascii="Times New Roman" w:hAnsi="Times New Roman" w:cs="Times New Roman"/>
          <w:color w:val="1B1B1B"/>
          <w:sz w:val="24"/>
          <w:szCs w:val="24"/>
          <w:shd w:val="clear" w:color="auto" w:fill="FFFFFF"/>
        </w:rPr>
        <w:t xml:space="preserve"> in became a</w:t>
      </w:r>
      <w:r w:rsidR="00441DA6" w:rsidRPr="00BA11B7">
        <w:rPr>
          <w:rFonts w:ascii="Times New Roman" w:hAnsi="Times New Roman" w:cs="Times New Roman"/>
          <w:color w:val="1B1B1B"/>
          <w:sz w:val="24"/>
          <w:szCs w:val="24"/>
          <w:shd w:val="clear" w:color="auto" w:fill="FFFFFF"/>
        </w:rPr>
        <w:t xml:space="preserve">n excellent target for the </w:t>
      </w:r>
      <w:r w:rsidR="00441DA6" w:rsidRPr="00BA11B7">
        <w:rPr>
          <w:rStyle w:val="Emphasis"/>
          <w:rFonts w:ascii="Times New Roman" w:hAnsi="Times New Roman" w:cs="Times New Roman"/>
          <w:i w:val="0"/>
          <w:color w:val="333333"/>
          <w:sz w:val="24"/>
          <w:szCs w:val="24"/>
          <w:bdr w:val="none" w:sz="0" w:space="0" w:color="auto" w:frame="1"/>
          <w:shd w:val="clear" w:color="auto" w:fill="FFFFFF"/>
        </w:rPr>
        <w:t xml:space="preserve">FLN </w:t>
      </w:r>
      <w:r>
        <w:rPr>
          <w:rStyle w:val="Emphasis"/>
          <w:rFonts w:ascii="Times New Roman" w:hAnsi="Times New Roman" w:cs="Times New Roman"/>
          <w:i w:val="0"/>
          <w:color w:val="333333"/>
          <w:sz w:val="24"/>
          <w:szCs w:val="24"/>
          <w:bdr w:val="none" w:sz="0" w:space="0" w:color="auto" w:frame="1"/>
          <w:shd w:val="clear" w:color="auto" w:fill="FFFFFF"/>
        </w:rPr>
        <w:t xml:space="preserve">who considered them disloyal. The </w:t>
      </w:r>
      <w:r w:rsidR="00C85624">
        <w:rPr>
          <w:rStyle w:val="Emphasis"/>
          <w:rFonts w:ascii="Times New Roman" w:hAnsi="Times New Roman" w:cs="Times New Roman"/>
          <w:i w:val="0"/>
          <w:color w:val="333333"/>
          <w:sz w:val="24"/>
          <w:szCs w:val="24"/>
          <w:bdr w:val="none" w:sz="0" w:space="0" w:color="auto" w:frame="1"/>
          <w:shd w:val="clear" w:color="auto" w:fill="FFFFFF"/>
        </w:rPr>
        <w:t xml:space="preserve">paper shows how the French army failed to recognize </w:t>
      </w:r>
      <w:r w:rsidR="001F2E4F">
        <w:rPr>
          <w:rFonts w:ascii="Times New Roman" w:hAnsi="Times New Roman" w:cs="Times New Roman"/>
          <w:color w:val="1B1B1B"/>
          <w:sz w:val="24"/>
          <w:szCs w:val="24"/>
          <w:shd w:val="clear" w:color="auto" w:fill="FFFFFF"/>
        </w:rPr>
        <w:t>Harkins</w:t>
      </w:r>
      <w:r w:rsidR="00C85624">
        <w:rPr>
          <w:rFonts w:ascii="Times New Roman" w:hAnsi="Times New Roman" w:cs="Times New Roman"/>
          <w:color w:val="1B1B1B"/>
          <w:sz w:val="24"/>
          <w:szCs w:val="24"/>
          <w:shd w:val="clear" w:color="auto" w:fill="FFFFFF"/>
        </w:rPr>
        <w:t xml:space="preserve"> </w:t>
      </w:r>
      <w:r w:rsidR="00C85624">
        <w:rPr>
          <w:rStyle w:val="Emphasis"/>
          <w:rFonts w:ascii="Times New Roman" w:hAnsi="Times New Roman" w:cs="Times New Roman"/>
          <w:i w:val="0"/>
          <w:color w:val="333333"/>
          <w:sz w:val="24"/>
          <w:szCs w:val="24"/>
          <w:bdr w:val="none" w:sz="0" w:space="0" w:color="auto" w:frame="1"/>
          <w:shd w:val="clear" w:color="auto" w:fill="FFFFFF"/>
        </w:rPr>
        <w:t xml:space="preserve">efforts during the fight against FLN in colonial Algeria </w:t>
      </w:r>
      <w:r w:rsidR="0074444D">
        <w:rPr>
          <w:rStyle w:val="Emphasis"/>
          <w:rFonts w:ascii="Times New Roman" w:hAnsi="Times New Roman" w:cs="Times New Roman"/>
          <w:i w:val="0"/>
          <w:color w:val="333333"/>
          <w:sz w:val="24"/>
          <w:szCs w:val="24"/>
          <w:bdr w:val="none" w:sz="0" w:space="0" w:color="auto" w:frame="1"/>
          <w:shd w:val="clear" w:color="auto" w:fill="FFFFFF"/>
        </w:rPr>
        <w:t xml:space="preserve">and how </w:t>
      </w:r>
      <w:r w:rsidR="00C85624">
        <w:rPr>
          <w:rStyle w:val="Emphasis"/>
          <w:rFonts w:ascii="Times New Roman" w:hAnsi="Times New Roman" w:cs="Times New Roman"/>
          <w:i w:val="0"/>
          <w:color w:val="333333"/>
          <w:sz w:val="24"/>
          <w:szCs w:val="24"/>
          <w:bdr w:val="none" w:sz="0" w:space="0" w:color="auto" w:frame="1"/>
          <w:shd w:val="clear" w:color="auto" w:fill="FFFFFF"/>
        </w:rPr>
        <w:t>th</w:t>
      </w:r>
      <w:r w:rsidR="0074444D">
        <w:rPr>
          <w:rStyle w:val="Emphasis"/>
          <w:rFonts w:ascii="Times New Roman" w:hAnsi="Times New Roman" w:cs="Times New Roman"/>
          <w:i w:val="0"/>
          <w:color w:val="333333"/>
          <w:sz w:val="24"/>
          <w:szCs w:val="24"/>
          <w:bdr w:val="none" w:sz="0" w:space="0" w:color="auto" w:frame="1"/>
          <w:shd w:val="clear" w:color="auto" w:fill="FFFFFF"/>
        </w:rPr>
        <w:t>ey</w:t>
      </w:r>
      <w:r w:rsidR="00C85624">
        <w:rPr>
          <w:rStyle w:val="Emphasis"/>
          <w:rFonts w:ascii="Times New Roman" w:hAnsi="Times New Roman" w:cs="Times New Roman"/>
          <w:i w:val="0"/>
          <w:color w:val="333333"/>
          <w:sz w:val="24"/>
          <w:szCs w:val="24"/>
          <w:bdr w:val="none" w:sz="0" w:space="0" w:color="auto" w:frame="1"/>
          <w:shd w:val="clear" w:color="auto" w:fill="FFFFFF"/>
        </w:rPr>
        <w:t xml:space="preserve"> </w:t>
      </w:r>
      <w:r w:rsidR="0074444D">
        <w:rPr>
          <w:rStyle w:val="Emphasis"/>
          <w:rFonts w:ascii="Times New Roman" w:hAnsi="Times New Roman" w:cs="Times New Roman"/>
          <w:i w:val="0"/>
          <w:color w:val="333333"/>
          <w:sz w:val="24"/>
          <w:szCs w:val="24"/>
          <w:bdr w:val="none" w:sz="0" w:space="0" w:color="auto" w:frame="1"/>
          <w:shd w:val="clear" w:color="auto" w:fill="FFFFFF"/>
        </w:rPr>
        <w:t>suffered from racism as</w:t>
      </w:r>
      <w:r w:rsidR="00C85624">
        <w:rPr>
          <w:rStyle w:val="Emphasis"/>
          <w:rFonts w:ascii="Times New Roman" w:hAnsi="Times New Roman" w:cs="Times New Roman"/>
          <w:i w:val="0"/>
          <w:color w:val="333333"/>
          <w:sz w:val="24"/>
          <w:szCs w:val="24"/>
          <w:bdr w:val="none" w:sz="0" w:space="0" w:color="auto" w:frame="1"/>
          <w:shd w:val="clear" w:color="auto" w:fill="FFFFFF"/>
        </w:rPr>
        <w:t xml:space="preserve"> </w:t>
      </w:r>
      <w:r w:rsidR="0074444D">
        <w:rPr>
          <w:rStyle w:val="Emphasis"/>
          <w:rFonts w:ascii="Times New Roman" w:hAnsi="Times New Roman" w:cs="Times New Roman"/>
          <w:i w:val="0"/>
          <w:color w:val="333333"/>
          <w:sz w:val="24"/>
          <w:szCs w:val="24"/>
          <w:bdr w:val="none" w:sz="0" w:space="0" w:color="auto" w:frame="1"/>
          <w:shd w:val="clear" w:color="auto" w:fill="FFFFFF"/>
        </w:rPr>
        <w:t>i</w:t>
      </w:r>
      <w:r w:rsidR="00C85624">
        <w:rPr>
          <w:rStyle w:val="Emphasis"/>
          <w:rFonts w:ascii="Times New Roman" w:hAnsi="Times New Roman" w:cs="Times New Roman"/>
          <w:i w:val="0"/>
          <w:color w:val="333333"/>
          <w:sz w:val="24"/>
          <w:szCs w:val="24"/>
          <w:bdr w:val="none" w:sz="0" w:space="0" w:color="auto" w:frame="1"/>
          <w:shd w:val="clear" w:color="auto" w:fill="FFFFFF"/>
        </w:rPr>
        <w:t>mmigrants</w:t>
      </w:r>
      <w:r w:rsidR="0074444D">
        <w:rPr>
          <w:rStyle w:val="Emphasis"/>
          <w:rFonts w:ascii="Times New Roman" w:hAnsi="Times New Roman" w:cs="Times New Roman"/>
          <w:i w:val="0"/>
          <w:color w:val="333333"/>
          <w:sz w:val="24"/>
          <w:szCs w:val="24"/>
          <w:bdr w:val="none" w:sz="0" w:space="0" w:color="auto" w:frame="1"/>
          <w:shd w:val="clear" w:color="auto" w:fill="FFFFFF"/>
        </w:rPr>
        <w:t xml:space="preserve"> in France</w:t>
      </w:r>
      <w:r w:rsidR="00C85624">
        <w:rPr>
          <w:rStyle w:val="Emphasis"/>
          <w:rFonts w:ascii="Times New Roman" w:hAnsi="Times New Roman" w:cs="Times New Roman"/>
          <w:i w:val="0"/>
          <w:color w:val="333333"/>
          <w:sz w:val="24"/>
          <w:szCs w:val="24"/>
          <w:bdr w:val="none" w:sz="0" w:space="0" w:color="auto" w:frame="1"/>
          <w:shd w:val="clear" w:color="auto" w:fill="FFFFFF"/>
        </w:rPr>
        <w:t xml:space="preserve">. </w:t>
      </w:r>
    </w:p>
    <w:p w:rsidR="00BA11B7" w:rsidRDefault="00AE722A" w:rsidP="00357554">
      <w:pPr>
        <w:spacing w:line="480" w:lineRule="auto"/>
        <w:ind w:firstLine="720"/>
        <w:rPr>
          <w:rFonts w:ascii="Times New Roman" w:hAnsi="Times New Roman" w:cs="Times New Roman"/>
          <w:iCs/>
          <w:color w:val="333333"/>
          <w:sz w:val="24"/>
          <w:szCs w:val="24"/>
          <w:bdr w:val="none" w:sz="0" w:space="0" w:color="auto" w:frame="1"/>
          <w:shd w:val="clear" w:color="auto" w:fill="FFFFFF"/>
        </w:rPr>
      </w:pPr>
      <w:r w:rsidRPr="00BA11B7">
        <w:rPr>
          <w:rFonts w:ascii="Times New Roman" w:hAnsi="Times New Roman" w:cs="Times New Roman"/>
          <w:color w:val="1B1B1B"/>
          <w:sz w:val="24"/>
          <w:szCs w:val="24"/>
          <w:shd w:val="clear" w:color="auto" w:fill="FFFFFF"/>
        </w:rPr>
        <w:t xml:space="preserve">The </w:t>
      </w:r>
      <w:r w:rsidR="001F2E4F">
        <w:rPr>
          <w:rFonts w:ascii="Times New Roman" w:hAnsi="Times New Roman" w:cs="Times New Roman"/>
          <w:color w:val="1B1B1B"/>
          <w:sz w:val="24"/>
          <w:szCs w:val="24"/>
          <w:shd w:val="clear" w:color="auto" w:fill="FFFFFF"/>
        </w:rPr>
        <w:t>Harkins</w:t>
      </w:r>
      <w:r w:rsidRPr="00BA11B7">
        <w:rPr>
          <w:rFonts w:ascii="Times New Roman" w:hAnsi="Times New Roman" w:cs="Times New Roman"/>
          <w:color w:val="1B1B1B"/>
          <w:sz w:val="24"/>
          <w:szCs w:val="24"/>
          <w:shd w:val="clear" w:color="auto" w:fill="FFFFFF"/>
        </w:rPr>
        <w:t xml:space="preserve"> were </w:t>
      </w:r>
      <w:r w:rsidR="00643C34" w:rsidRPr="00BA11B7">
        <w:rPr>
          <w:rFonts w:ascii="Times New Roman" w:hAnsi="Times New Roman" w:cs="Times New Roman"/>
          <w:color w:val="1B1B1B"/>
          <w:sz w:val="24"/>
          <w:szCs w:val="24"/>
          <w:shd w:val="clear" w:color="auto" w:fill="FFFFFF"/>
        </w:rPr>
        <w:t xml:space="preserve">Muslim </w:t>
      </w:r>
      <w:r w:rsidRPr="00BA11B7">
        <w:rPr>
          <w:rFonts w:ascii="Times New Roman" w:hAnsi="Times New Roman" w:cs="Times New Roman"/>
          <w:color w:val="1B1B1B"/>
          <w:sz w:val="24"/>
          <w:szCs w:val="24"/>
          <w:shd w:val="clear" w:color="auto" w:fill="FFFFFF"/>
        </w:rPr>
        <w:t xml:space="preserve">Algerian nationalities who </w:t>
      </w:r>
      <w:r w:rsidR="005242F5" w:rsidRPr="00BA11B7">
        <w:rPr>
          <w:rFonts w:ascii="Times New Roman" w:hAnsi="Times New Roman" w:cs="Times New Roman"/>
          <w:color w:val="1B1B1B"/>
          <w:sz w:val="24"/>
          <w:szCs w:val="24"/>
          <w:shd w:val="clear" w:color="auto" w:fill="FFFFFF"/>
        </w:rPr>
        <w:t>collaborated and served in the French Army during a period when the French government was fighting colonial Algeria</w:t>
      </w:r>
      <w:r w:rsidR="00357554">
        <w:rPr>
          <w:rFonts w:ascii="Times New Roman" w:hAnsi="Times New Roman" w:cs="Times New Roman"/>
          <w:color w:val="1B1B1B"/>
          <w:sz w:val="24"/>
          <w:szCs w:val="24"/>
          <w:shd w:val="clear" w:color="auto" w:fill="FFFFFF"/>
        </w:rPr>
        <w:t xml:space="preserve"> </w:t>
      </w:r>
      <w:r w:rsidR="00357554" w:rsidRPr="00357554">
        <w:rPr>
          <w:rFonts w:ascii="Times New Roman" w:hAnsi="Times New Roman" w:cs="Times New Roman"/>
          <w:iCs/>
          <w:color w:val="333333"/>
          <w:sz w:val="24"/>
          <w:szCs w:val="24"/>
          <w:bdr w:val="none" w:sz="0" w:space="0" w:color="auto" w:frame="1"/>
          <w:shd w:val="clear" w:color="auto" w:fill="FFFFFF"/>
        </w:rPr>
        <w:t>(</w:t>
      </w:r>
      <w:r w:rsidR="00357554" w:rsidRPr="00357554">
        <w:rPr>
          <w:rFonts w:ascii="Times New Roman" w:hAnsi="Times New Roman" w:cs="Times New Roman"/>
          <w:sz w:val="24"/>
          <w:szCs w:val="24"/>
        </w:rPr>
        <w:t xml:space="preserve">Muller </w:t>
      </w:r>
      <w:r w:rsidR="00357554">
        <w:rPr>
          <w:rFonts w:ascii="Times New Roman" w:hAnsi="Times New Roman" w:cs="Times New Roman"/>
          <w:sz w:val="24"/>
          <w:szCs w:val="24"/>
        </w:rPr>
        <w:t>2</w:t>
      </w:r>
      <w:r w:rsidR="00357554" w:rsidRPr="00357554">
        <w:rPr>
          <w:rFonts w:ascii="Times New Roman" w:hAnsi="Times New Roman" w:cs="Times New Roman"/>
          <w:iCs/>
          <w:color w:val="333333"/>
          <w:sz w:val="24"/>
          <w:szCs w:val="24"/>
          <w:bdr w:val="none" w:sz="0" w:space="0" w:color="auto" w:frame="1"/>
          <w:shd w:val="clear" w:color="auto" w:fill="FFFFFF"/>
        </w:rPr>
        <w:t>).</w:t>
      </w:r>
      <w:r w:rsidR="005242F5" w:rsidRPr="00BA11B7">
        <w:rPr>
          <w:rFonts w:ascii="Times New Roman" w:hAnsi="Times New Roman" w:cs="Times New Roman"/>
          <w:color w:val="1B1B1B"/>
          <w:sz w:val="24"/>
          <w:szCs w:val="24"/>
          <w:shd w:val="clear" w:color="auto" w:fill="FFFFFF"/>
        </w:rPr>
        <w:t xml:space="preserve"> </w:t>
      </w:r>
      <w:r w:rsidRPr="00BA11B7">
        <w:rPr>
          <w:rFonts w:ascii="Times New Roman" w:hAnsi="Times New Roman" w:cs="Times New Roman"/>
          <w:color w:val="1B1B1B"/>
          <w:sz w:val="24"/>
          <w:szCs w:val="24"/>
          <w:shd w:val="clear" w:color="auto" w:fill="FFFFFF"/>
        </w:rPr>
        <w:t xml:space="preserve">Most </w:t>
      </w:r>
      <w:r w:rsidR="001F2E4F">
        <w:rPr>
          <w:rFonts w:ascii="Times New Roman" w:hAnsi="Times New Roman" w:cs="Times New Roman"/>
          <w:color w:val="1B1B1B"/>
          <w:sz w:val="24"/>
          <w:szCs w:val="24"/>
          <w:shd w:val="clear" w:color="auto" w:fill="FFFFFF"/>
        </w:rPr>
        <w:t>Harkins</w:t>
      </w:r>
      <w:r w:rsidRPr="00BA11B7">
        <w:rPr>
          <w:rFonts w:ascii="Times New Roman" w:hAnsi="Times New Roman" w:cs="Times New Roman"/>
          <w:color w:val="1B1B1B"/>
          <w:sz w:val="24"/>
          <w:szCs w:val="24"/>
          <w:shd w:val="clear" w:color="auto" w:fill="FFFFFF"/>
        </w:rPr>
        <w:t xml:space="preserve"> did not have education, and the only way they could earn a living was through manual labor. </w:t>
      </w:r>
      <w:r w:rsidR="00643C34" w:rsidRPr="00BA11B7">
        <w:rPr>
          <w:rFonts w:ascii="Times New Roman" w:hAnsi="Times New Roman" w:cs="Times New Roman"/>
          <w:color w:val="1B1B1B"/>
          <w:sz w:val="24"/>
          <w:szCs w:val="24"/>
          <w:shd w:val="clear" w:color="auto" w:fill="FFFFFF"/>
        </w:rPr>
        <w:t xml:space="preserve">The Algerian War for Independence that took place between the year 1956 and </w:t>
      </w:r>
      <w:r w:rsidR="00643C34" w:rsidRPr="00BA11B7">
        <w:rPr>
          <w:rFonts w:ascii="Times New Roman" w:hAnsi="Times New Roman" w:cs="Times New Roman"/>
          <w:color w:val="1B1B1B"/>
          <w:sz w:val="24"/>
          <w:szCs w:val="24"/>
          <w:shd w:val="clear" w:color="auto" w:fill="FFFFFF"/>
        </w:rPr>
        <w:lastRenderedPageBreak/>
        <w:t xml:space="preserve">1962 saw many Muslims join the </w:t>
      </w:r>
      <w:r w:rsidR="00C92F89" w:rsidRPr="00BA11B7">
        <w:rPr>
          <w:rStyle w:val="Emphasis"/>
          <w:rFonts w:ascii="Times New Roman" w:hAnsi="Times New Roman" w:cs="Times New Roman"/>
          <w:i w:val="0"/>
          <w:color w:val="333333"/>
          <w:sz w:val="24"/>
          <w:szCs w:val="24"/>
          <w:bdr w:val="none" w:sz="0" w:space="0" w:color="auto" w:frame="1"/>
          <w:shd w:val="clear" w:color="auto" w:fill="FFFFFF"/>
        </w:rPr>
        <w:t xml:space="preserve">French militia to fight the </w:t>
      </w:r>
      <w:r w:rsidR="00441DA6" w:rsidRPr="00BA11B7">
        <w:rPr>
          <w:rStyle w:val="Emphasis"/>
          <w:rFonts w:ascii="Times New Roman" w:hAnsi="Times New Roman" w:cs="Times New Roman"/>
          <w:i w:val="0"/>
          <w:color w:val="333333"/>
          <w:sz w:val="24"/>
          <w:szCs w:val="24"/>
          <w:bdr w:val="none" w:sz="0" w:space="0" w:color="auto" w:frame="1"/>
          <w:shd w:val="clear" w:color="auto" w:fill="FFFFFF"/>
        </w:rPr>
        <w:t xml:space="preserve">Algerian </w:t>
      </w:r>
      <w:r w:rsidR="00C92F89" w:rsidRPr="00BA11B7">
        <w:rPr>
          <w:rStyle w:val="Emphasis"/>
          <w:rFonts w:ascii="Times New Roman" w:hAnsi="Times New Roman" w:cs="Times New Roman"/>
          <w:i w:val="0"/>
          <w:color w:val="333333"/>
          <w:sz w:val="24"/>
          <w:szCs w:val="24"/>
          <w:bdr w:val="none" w:sz="0" w:space="0" w:color="auto" w:frame="1"/>
          <w:shd w:val="clear" w:color="auto" w:fill="FFFFFF"/>
        </w:rPr>
        <w:t>rival liberation group</w:t>
      </w:r>
      <w:r w:rsidR="00441DA6" w:rsidRPr="00BA11B7">
        <w:rPr>
          <w:rStyle w:val="Emphasis"/>
          <w:rFonts w:ascii="Times New Roman" w:hAnsi="Times New Roman" w:cs="Times New Roman"/>
          <w:i w:val="0"/>
          <w:color w:val="333333"/>
          <w:sz w:val="24"/>
          <w:szCs w:val="24"/>
          <w:bdr w:val="none" w:sz="0" w:space="0" w:color="auto" w:frame="1"/>
          <w:shd w:val="clear" w:color="auto" w:fill="FFFFFF"/>
        </w:rPr>
        <w:t>s FLN and</w:t>
      </w:r>
      <w:r w:rsidR="00C92F89" w:rsidRPr="00BA11B7">
        <w:rPr>
          <w:rStyle w:val="Emphasis"/>
          <w:rFonts w:ascii="Times New Roman" w:hAnsi="Times New Roman" w:cs="Times New Roman"/>
          <w:i w:val="0"/>
          <w:color w:val="333333"/>
          <w:sz w:val="24"/>
          <w:szCs w:val="24"/>
          <w:bdr w:val="none" w:sz="0" w:space="0" w:color="auto" w:frame="1"/>
          <w:shd w:val="clear" w:color="auto" w:fill="FFFFFF"/>
        </w:rPr>
        <w:t xml:space="preserve"> </w:t>
      </w:r>
      <w:r w:rsidR="007B0CE7" w:rsidRPr="00BA11B7">
        <w:rPr>
          <w:rFonts w:ascii="Times New Roman" w:hAnsi="Times New Roman" w:cs="Times New Roman"/>
          <w:iCs/>
          <w:color w:val="333333"/>
          <w:sz w:val="24"/>
          <w:szCs w:val="24"/>
          <w:bdr w:val="none" w:sz="0" w:space="0" w:color="auto" w:frame="1"/>
          <w:shd w:val="clear" w:color="auto" w:fill="FFFFFF"/>
        </w:rPr>
        <w:t xml:space="preserve">MNA </w:t>
      </w:r>
      <w:r w:rsidR="00441DA6" w:rsidRPr="00BA11B7">
        <w:rPr>
          <w:rFonts w:ascii="Times New Roman" w:hAnsi="Times New Roman" w:cs="Times New Roman"/>
          <w:iCs/>
          <w:color w:val="333333"/>
          <w:sz w:val="24"/>
          <w:szCs w:val="24"/>
          <w:bdr w:val="none" w:sz="0" w:space="0" w:color="auto" w:frame="1"/>
          <w:shd w:val="clear" w:color="auto" w:fill="FFFFFF"/>
        </w:rPr>
        <w:t>that were</w:t>
      </w:r>
      <w:r w:rsidR="00C92F89" w:rsidRPr="00BA11B7">
        <w:rPr>
          <w:rFonts w:ascii="Times New Roman" w:hAnsi="Times New Roman" w:cs="Times New Roman"/>
          <w:iCs/>
          <w:color w:val="333333"/>
          <w:sz w:val="24"/>
          <w:szCs w:val="24"/>
          <w:bdr w:val="none" w:sz="0" w:space="0" w:color="auto" w:frame="1"/>
          <w:shd w:val="clear" w:color="auto" w:fill="FFFFFF"/>
        </w:rPr>
        <w:t xml:space="preserve"> formed by the Algerians who were struggling </w:t>
      </w:r>
      <w:r w:rsidR="00441DA6" w:rsidRPr="00BA11B7">
        <w:rPr>
          <w:rFonts w:ascii="Times New Roman" w:hAnsi="Times New Roman" w:cs="Times New Roman"/>
          <w:iCs/>
          <w:color w:val="333333"/>
          <w:sz w:val="24"/>
          <w:szCs w:val="24"/>
          <w:bdr w:val="none" w:sz="0" w:space="0" w:color="auto" w:frame="1"/>
          <w:shd w:val="clear" w:color="auto" w:fill="FFFFFF"/>
        </w:rPr>
        <w:t>to liberate their nation.</w:t>
      </w:r>
      <w:r w:rsidR="00C92F89" w:rsidRPr="00BA11B7">
        <w:rPr>
          <w:rFonts w:ascii="Times New Roman" w:hAnsi="Times New Roman" w:cs="Times New Roman"/>
          <w:iCs/>
          <w:color w:val="333333"/>
          <w:sz w:val="24"/>
          <w:szCs w:val="24"/>
          <w:bdr w:val="none" w:sz="0" w:space="0" w:color="auto" w:frame="1"/>
          <w:shd w:val="clear" w:color="auto" w:fill="FFFFFF"/>
        </w:rPr>
        <w:t xml:space="preserve"> </w:t>
      </w:r>
    </w:p>
    <w:p w:rsidR="000C4D71" w:rsidRDefault="00AE722A" w:rsidP="00357554">
      <w:pPr>
        <w:spacing w:line="480" w:lineRule="auto"/>
        <w:ind w:firstLine="720"/>
        <w:rPr>
          <w:rFonts w:ascii="Times New Roman" w:hAnsi="Times New Roman" w:cs="Times New Roman"/>
          <w:iCs/>
          <w:color w:val="333333"/>
          <w:sz w:val="24"/>
          <w:szCs w:val="24"/>
          <w:bdr w:val="none" w:sz="0" w:space="0" w:color="auto" w:frame="1"/>
          <w:shd w:val="clear" w:color="auto" w:fill="FFFFFF"/>
        </w:rPr>
      </w:pPr>
      <w:r w:rsidRPr="00BA11B7">
        <w:rPr>
          <w:rFonts w:ascii="Times New Roman" w:hAnsi="Times New Roman" w:cs="Times New Roman"/>
          <w:iCs/>
          <w:color w:val="333333"/>
          <w:sz w:val="24"/>
          <w:szCs w:val="24"/>
          <w:bdr w:val="none" w:sz="0" w:space="0" w:color="auto" w:frame="1"/>
          <w:shd w:val="clear" w:color="auto" w:fill="FFFFFF"/>
        </w:rPr>
        <w:t xml:space="preserve">Although the </w:t>
      </w:r>
      <w:r w:rsidR="001F2E4F">
        <w:rPr>
          <w:rFonts w:ascii="Times New Roman" w:hAnsi="Times New Roman" w:cs="Times New Roman"/>
          <w:iCs/>
          <w:color w:val="333333"/>
          <w:sz w:val="24"/>
          <w:szCs w:val="24"/>
          <w:bdr w:val="none" w:sz="0" w:space="0" w:color="auto" w:frame="1"/>
          <w:shd w:val="clear" w:color="auto" w:fill="FFFFFF"/>
        </w:rPr>
        <w:t>Harkins</w:t>
      </w:r>
      <w:r w:rsidRPr="00BA11B7">
        <w:rPr>
          <w:rFonts w:ascii="Times New Roman" w:hAnsi="Times New Roman" w:cs="Times New Roman"/>
          <w:iCs/>
          <w:color w:val="333333"/>
          <w:sz w:val="24"/>
          <w:szCs w:val="24"/>
          <w:bdr w:val="none" w:sz="0" w:space="0" w:color="auto" w:frame="1"/>
          <w:shd w:val="clear" w:color="auto" w:fill="FFFFFF"/>
        </w:rPr>
        <w:t xml:space="preserve"> were considered as traitors, </w:t>
      </w:r>
      <w:r w:rsidR="00417949">
        <w:rPr>
          <w:rFonts w:ascii="Times New Roman" w:hAnsi="Times New Roman" w:cs="Times New Roman"/>
          <w:iCs/>
          <w:color w:val="333333"/>
          <w:sz w:val="24"/>
          <w:szCs w:val="24"/>
          <w:bdr w:val="none" w:sz="0" w:space="0" w:color="auto" w:frame="1"/>
          <w:shd w:val="clear" w:color="auto" w:fill="FFFFFF"/>
        </w:rPr>
        <w:t>some instances might have forced them to join the French army and be loyal to them. Firstly, most of the Algerians living in rural areas were characterized by extreme poverty and harsh living conditions.</w:t>
      </w:r>
      <w:r w:rsidR="00B44E09">
        <w:rPr>
          <w:rFonts w:ascii="Times New Roman" w:hAnsi="Times New Roman" w:cs="Times New Roman"/>
          <w:iCs/>
          <w:color w:val="333333"/>
          <w:sz w:val="24"/>
          <w:szCs w:val="24"/>
          <w:bdr w:val="none" w:sz="0" w:space="0" w:color="auto" w:frame="1"/>
          <w:shd w:val="clear" w:color="auto" w:fill="FFFFFF"/>
        </w:rPr>
        <w:t xml:space="preserve"> Food in itself was a scarce commodity.</w:t>
      </w:r>
      <w:r w:rsidR="00417949">
        <w:rPr>
          <w:rFonts w:ascii="Times New Roman" w:hAnsi="Times New Roman" w:cs="Times New Roman"/>
          <w:iCs/>
          <w:color w:val="333333"/>
          <w:sz w:val="24"/>
          <w:szCs w:val="24"/>
          <w:bdr w:val="none" w:sz="0" w:space="0" w:color="auto" w:frame="1"/>
          <w:shd w:val="clear" w:color="auto" w:fill="FFFFFF"/>
        </w:rPr>
        <w:t xml:space="preserve"> </w:t>
      </w:r>
      <w:r w:rsidR="00BA43A5">
        <w:rPr>
          <w:rFonts w:ascii="Times New Roman" w:hAnsi="Times New Roman" w:cs="Times New Roman"/>
          <w:iCs/>
          <w:color w:val="333333"/>
          <w:sz w:val="24"/>
          <w:szCs w:val="24"/>
          <w:bdr w:val="none" w:sz="0" w:space="0" w:color="auto" w:frame="1"/>
          <w:shd w:val="clear" w:color="auto" w:fill="FFFFFF"/>
        </w:rPr>
        <w:t>This pushed some of the Muslims to join the French military to earn a living for their families</w:t>
      </w:r>
      <w:r w:rsidR="00B44E09">
        <w:rPr>
          <w:rFonts w:ascii="Times New Roman" w:hAnsi="Times New Roman" w:cs="Times New Roman"/>
          <w:iCs/>
          <w:color w:val="333333"/>
          <w:sz w:val="24"/>
          <w:szCs w:val="24"/>
          <w:bdr w:val="none" w:sz="0" w:space="0" w:color="auto" w:frame="1"/>
          <w:shd w:val="clear" w:color="auto" w:fill="FFFFFF"/>
        </w:rPr>
        <w:t xml:space="preserve"> from regular pay which they were offered</w:t>
      </w:r>
      <w:r w:rsidR="00BA43A5">
        <w:rPr>
          <w:rFonts w:ascii="Times New Roman" w:hAnsi="Times New Roman" w:cs="Times New Roman"/>
          <w:iCs/>
          <w:color w:val="333333"/>
          <w:sz w:val="24"/>
          <w:szCs w:val="24"/>
          <w:bdr w:val="none" w:sz="0" w:space="0" w:color="auto" w:frame="1"/>
          <w:shd w:val="clear" w:color="auto" w:fill="FFFFFF"/>
        </w:rPr>
        <w:t xml:space="preserve">. Secondly, most Algerians became insecure after the FLN </w:t>
      </w:r>
      <w:r w:rsidR="00D241ED">
        <w:rPr>
          <w:rFonts w:ascii="Times New Roman" w:hAnsi="Times New Roman" w:cs="Times New Roman"/>
          <w:iCs/>
          <w:color w:val="333333"/>
          <w:sz w:val="24"/>
          <w:szCs w:val="24"/>
          <w:bdr w:val="none" w:sz="0" w:space="0" w:color="auto" w:frame="1"/>
          <w:shd w:val="clear" w:color="auto" w:fill="FFFFFF"/>
        </w:rPr>
        <w:t>started their</w:t>
      </w:r>
      <w:r w:rsidR="00BA43A5">
        <w:rPr>
          <w:rFonts w:ascii="Times New Roman" w:hAnsi="Times New Roman" w:cs="Times New Roman"/>
          <w:iCs/>
          <w:color w:val="333333"/>
          <w:sz w:val="24"/>
          <w:szCs w:val="24"/>
          <w:bdr w:val="none" w:sz="0" w:space="0" w:color="auto" w:frame="1"/>
          <w:shd w:val="clear" w:color="auto" w:fill="FFFFFF"/>
        </w:rPr>
        <w:t xml:space="preserve"> </w:t>
      </w:r>
      <w:r w:rsidR="00D241ED">
        <w:rPr>
          <w:rFonts w:ascii="Times New Roman" w:hAnsi="Times New Roman" w:cs="Times New Roman"/>
          <w:iCs/>
          <w:color w:val="333333"/>
          <w:sz w:val="24"/>
          <w:szCs w:val="24"/>
          <w:bdr w:val="none" w:sz="0" w:space="0" w:color="auto" w:frame="1"/>
          <w:shd w:val="clear" w:color="auto" w:fill="FFFFFF"/>
        </w:rPr>
        <w:t xml:space="preserve">terror </w:t>
      </w:r>
      <w:r w:rsidR="00BA43A5">
        <w:rPr>
          <w:rFonts w:ascii="Times New Roman" w:hAnsi="Times New Roman" w:cs="Times New Roman"/>
          <w:iCs/>
          <w:color w:val="333333"/>
          <w:sz w:val="24"/>
          <w:szCs w:val="24"/>
          <w:bdr w:val="none" w:sz="0" w:space="0" w:color="auto" w:frame="1"/>
          <w:shd w:val="clear" w:color="auto" w:fill="FFFFFF"/>
        </w:rPr>
        <w:t xml:space="preserve">activities in the countryside </w:t>
      </w:r>
      <w:r w:rsidR="00D241ED">
        <w:rPr>
          <w:rFonts w:ascii="Times New Roman" w:hAnsi="Times New Roman" w:cs="Times New Roman"/>
          <w:iCs/>
          <w:color w:val="333333"/>
          <w:sz w:val="24"/>
          <w:szCs w:val="24"/>
          <w:bdr w:val="none" w:sz="0" w:space="0" w:color="auto" w:frame="1"/>
          <w:shd w:val="clear" w:color="auto" w:fill="FFFFFF"/>
        </w:rPr>
        <w:t xml:space="preserve">forcing the citizens to join the French army to seek protection from the enemy. </w:t>
      </w:r>
      <w:r w:rsidR="006E0D81">
        <w:rPr>
          <w:rFonts w:ascii="Times New Roman" w:hAnsi="Times New Roman" w:cs="Times New Roman"/>
          <w:iCs/>
          <w:color w:val="333333"/>
          <w:sz w:val="24"/>
          <w:szCs w:val="24"/>
          <w:bdr w:val="none" w:sz="0" w:space="0" w:color="auto" w:frame="1"/>
          <w:shd w:val="clear" w:color="auto" w:fill="FFFFFF"/>
        </w:rPr>
        <w:t>Additionally, s</w:t>
      </w:r>
      <w:r w:rsidR="000E6159">
        <w:rPr>
          <w:rFonts w:ascii="Times New Roman" w:hAnsi="Times New Roman" w:cs="Times New Roman"/>
          <w:iCs/>
          <w:color w:val="333333"/>
          <w:sz w:val="24"/>
          <w:szCs w:val="24"/>
          <w:bdr w:val="none" w:sz="0" w:space="0" w:color="auto" w:frame="1"/>
          <w:shd w:val="clear" w:color="auto" w:fill="FFFFFF"/>
        </w:rPr>
        <w:t xml:space="preserve">ome of the </w:t>
      </w:r>
      <w:r w:rsidR="006E0D81">
        <w:rPr>
          <w:rFonts w:ascii="Times New Roman" w:hAnsi="Times New Roman" w:cs="Times New Roman"/>
          <w:iCs/>
          <w:color w:val="333333"/>
          <w:sz w:val="24"/>
          <w:szCs w:val="24"/>
          <w:bdr w:val="none" w:sz="0" w:space="0" w:color="auto" w:frame="1"/>
          <w:shd w:val="clear" w:color="auto" w:fill="FFFFFF"/>
        </w:rPr>
        <w:t xml:space="preserve">Algerian’s preferred to be </w:t>
      </w:r>
      <w:r w:rsidR="001F2E4F">
        <w:rPr>
          <w:rFonts w:ascii="Times New Roman" w:hAnsi="Times New Roman" w:cs="Times New Roman"/>
          <w:iCs/>
          <w:color w:val="333333"/>
          <w:sz w:val="24"/>
          <w:szCs w:val="24"/>
          <w:bdr w:val="none" w:sz="0" w:space="0" w:color="auto" w:frame="1"/>
          <w:shd w:val="clear" w:color="auto" w:fill="FFFFFF"/>
        </w:rPr>
        <w:t>Harkins</w:t>
      </w:r>
      <w:r w:rsidR="000E6159">
        <w:rPr>
          <w:rFonts w:ascii="Times New Roman" w:hAnsi="Times New Roman" w:cs="Times New Roman"/>
          <w:iCs/>
          <w:color w:val="333333"/>
          <w:sz w:val="24"/>
          <w:szCs w:val="24"/>
          <w:bdr w:val="none" w:sz="0" w:space="0" w:color="auto" w:frame="1"/>
          <w:shd w:val="clear" w:color="auto" w:fill="FFFFFF"/>
        </w:rPr>
        <w:t xml:space="preserve"> </w:t>
      </w:r>
      <w:r w:rsidR="006E0D81">
        <w:rPr>
          <w:rFonts w:ascii="Times New Roman" w:hAnsi="Times New Roman" w:cs="Times New Roman"/>
          <w:iCs/>
          <w:color w:val="333333"/>
          <w:sz w:val="24"/>
          <w:szCs w:val="24"/>
          <w:bdr w:val="none" w:sz="0" w:space="0" w:color="auto" w:frame="1"/>
          <w:shd w:val="clear" w:color="auto" w:fill="FFFFFF"/>
        </w:rPr>
        <w:t>to serve</w:t>
      </w:r>
      <w:r w:rsidR="000E6159">
        <w:rPr>
          <w:rFonts w:ascii="Times New Roman" w:hAnsi="Times New Roman" w:cs="Times New Roman"/>
          <w:iCs/>
          <w:color w:val="333333"/>
          <w:sz w:val="24"/>
          <w:szCs w:val="24"/>
          <w:bdr w:val="none" w:sz="0" w:space="0" w:color="auto" w:frame="1"/>
          <w:shd w:val="clear" w:color="auto" w:fill="FFFFFF"/>
        </w:rPr>
        <w:t xml:space="preserve"> in conventional </w:t>
      </w:r>
      <w:r w:rsidR="006E0D81">
        <w:rPr>
          <w:rFonts w:ascii="Times New Roman" w:hAnsi="Times New Roman" w:cs="Times New Roman"/>
          <w:iCs/>
          <w:color w:val="333333"/>
          <w:sz w:val="24"/>
          <w:szCs w:val="24"/>
          <w:bdr w:val="none" w:sz="0" w:space="0" w:color="auto" w:frame="1"/>
          <w:shd w:val="clear" w:color="auto" w:fill="FFFFFF"/>
        </w:rPr>
        <w:t>units and intelligence services, positions</w:t>
      </w:r>
      <w:r w:rsidR="000E6159">
        <w:rPr>
          <w:rFonts w:ascii="Times New Roman" w:hAnsi="Times New Roman" w:cs="Times New Roman"/>
          <w:iCs/>
          <w:color w:val="333333"/>
          <w:sz w:val="24"/>
          <w:szCs w:val="24"/>
          <w:bdr w:val="none" w:sz="0" w:space="0" w:color="auto" w:frame="1"/>
          <w:shd w:val="clear" w:color="auto" w:fill="FFFFFF"/>
        </w:rPr>
        <w:t xml:space="preserve"> </w:t>
      </w:r>
      <w:r w:rsidR="006E0D81">
        <w:rPr>
          <w:rFonts w:ascii="Times New Roman" w:hAnsi="Times New Roman" w:cs="Times New Roman"/>
          <w:iCs/>
          <w:color w:val="333333"/>
          <w:sz w:val="24"/>
          <w:szCs w:val="24"/>
          <w:bdr w:val="none" w:sz="0" w:space="0" w:color="auto" w:frame="1"/>
          <w:shd w:val="clear" w:color="auto" w:fill="FFFFFF"/>
        </w:rPr>
        <w:t>that</w:t>
      </w:r>
      <w:r w:rsidR="000E6159">
        <w:rPr>
          <w:rFonts w:ascii="Times New Roman" w:hAnsi="Times New Roman" w:cs="Times New Roman"/>
          <w:iCs/>
          <w:color w:val="333333"/>
          <w:sz w:val="24"/>
          <w:szCs w:val="24"/>
          <w:bdr w:val="none" w:sz="0" w:space="0" w:color="auto" w:frame="1"/>
          <w:shd w:val="clear" w:color="auto" w:fill="FFFFFF"/>
        </w:rPr>
        <w:t xml:space="preserve"> were not available to the minorities motivated them to work with the French army</w:t>
      </w:r>
      <w:r w:rsidR="00357554">
        <w:rPr>
          <w:rFonts w:ascii="Times New Roman" w:hAnsi="Times New Roman" w:cs="Times New Roman"/>
          <w:iCs/>
          <w:color w:val="333333"/>
          <w:sz w:val="24"/>
          <w:szCs w:val="24"/>
          <w:bdr w:val="none" w:sz="0" w:space="0" w:color="auto" w:frame="1"/>
          <w:shd w:val="clear" w:color="auto" w:fill="FFFFFF"/>
        </w:rPr>
        <w:t xml:space="preserve"> </w:t>
      </w:r>
      <w:r w:rsidR="00357554" w:rsidRPr="00357554">
        <w:rPr>
          <w:rFonts w:ascii="Times New Roman" w:hAnsi="Times New Roman" w:cs="Times New Roman"/>
          <w:iCs/>
          <w:color w:val="333333"/>
          <w:sz w:val="24"/>
          <w:szCs w:val="24"/>
          <w:bdr w:val="none" w:sz="0" w:space="0" w:color="auto" w:frame="1"/>
          <w:shd w:val="clear" w:color="auto" w:fill="FFFFFF"/>
        </w:rPr>
        <w:t>(</w:t>
      </w:r>
      <w:r w:rsidR="00357554" w:rsidRPr="00357554">
        <w:rPr>
          <w:rFonts w:ascii="Times New Roman" w:hAnsi="Times New Roman" w:cs="Times New Roman"/>
          <w:sz w:val="24"/>
          <w:szCs w:val="24"/>
        </w:rPr>
        <w:t xml:space="preserve">Muller </w:t>
      </w:r>
      <w:r w:rsidR="00357554">
        <w:rPr>
          <w:rFonts w:ascii="Times New Roman" w:hAnsi="Times New Roman" w:cs="Times New Roman"/>
          <w:sz w:val="24"/>
          <w:szCs w:val="24"/>
        </w:rPr>
        <w:t>54</w:t>
      </w:r>
      <w:r w:rsidR="00357554" w:rsidRPr="00357554">
        <w:rPr>
          <w:rFonts w:ascii="Times New Roman" w:hAnsi="Times New Roman" w:cs="Times New Roman"/>
          <w:iCs/>
          <w:color w:val="333333"/>
          <w:sz w:val="24"/>
          <w:szCs w:val="24"/>
          <w:bdr w:val="none" w:sz="0" w:space="0" w:color="auto" w:frame="1"/>
          <w:shd w:val="clear" w:color="auto" w:fill="FFFFFF"/>
        </w:rPr>
        <w:t>).</w:t>
      </w:r>
      <w:r w:rsidR="000E6159">
        <w:rPr>
          <w:rFonts w:ascii="Times New Roman" w:hAnsi="Times New Roman" w:cs="Times New Roman"/>
          <w:iCs/>
          <w:color w:val="333333"/>
          <w:sz w:val="24"/>
          <w:szCs w:val="24"/>
          <w:bdr w:val="none" w:sz="0" w:space="0" w:color="auto" w:frame="1"/>
          <w:shd w:val="clear" w:color="auto" w:fill="FFFFFF"/>
        </w:rPr>
        <w:t xml:space="preserve"> </w:t>
      </w:r>
    </w:p>
    <w:p w:rsidR="006E0D81" w:rsidRDefault="00AE722A" w:rsidP="00357554">
      <w:pPr>
        <w:spacing w:line="480" w:lineRule="auto"/>
        <w:ind w:firstLine="720"/>
        <w:rPr>
          <w:rFonts w:ascii="Times New Roman" w:hAnsi="Times New Roman" w:cs="Times New Roman"/>
          <w:iCs/>
          <w:color w:val="333333"/>
          <w:sz w:val="24"/>
          <w:szCs w:val="24"/>
          <w:bdr w:val="none" w:sz="0" w:space="0" w:color="auto" w:frame="1"/>
          <w:shd w:val="clear" w:color="auto" w:fill="FFFFFF"/>
        </w:rPr>
      </w:pPr>
      <w:r>
        <w:rPr>
          <w:rFonts w:ascii="Times New Roman" w:hAnsi="Times New Roman" w:cs="Times New Roman"/>
          <w:iCs/>
          <w:color w:val="333333"/>
          <w:sz w:val="24"/>
          <w:szCs w:val="24"/>
          <w:bdr w:val="none" w:sz="0" w:space="0" w:color="auto" w:frame="1"/>
          <w:shd w:val="clear" w:color="auto" w:fill="FFFFFF"/>
        </w:rPr>
        <w:t>The French army was offering immense protection and sh</w:t>
      </w:r>
      <w:r>
        <w:rPr>
          <w:rFonts w:ascii="Times New Roman" w:hAnsi="Times New Roman" w:cs="Times New Roman"/>
          <w:iCs/>
          <w:color w:val="333333"/>
          <w:sz w:val="24"/>
          <w:szCs w:val="24"/>
          <w:bdr w:val="none" w:sz="0" w:space="0" w:color="auto" w:frame="1"/>
          <w:shd w:val="clear" w:color="auto" w:fill="FFFFFF"/>
        </w:rPr>
        <w:t xml:space="preserve">ield to the </w:t>
      </w:r>
      <w:r w:rsidR="001F2E4F">
        <w:rPr>
          <w:rFonts w:ascii="Times New Roman" w:hAnsi="Times New Roman" w:cs="Times New Roman"/>
          <w:iCs/>
          <w:color w:val="333333"/>
          <w:sz w:val="24"/>
          <w:szCs w:val="24"/>
          <w:bdr w:val="none" w:sz="0" w:space="0" w:color="auto" w:frame="1"/>
          <w:shd w:val="clear" w:color="auto" w:fill="FFFFFF"/>
        </w:rPr>
        <w:t>Harkins</w:t>
      </w:r>
      <w:r>
        <w:rPr>
          <w:rFonts w:ascii="Times New Roman" w:hAnsi="Times New Roman" w:cs="Times New Roman"/>
          <w:iCs/>
          <w:color w:val="333333"/>
          <w:sz w:val="24"/>
          <w:szCs w:val="24"/>
          <w:bdr w:val="none" w:sz="0" w:space="0" w:color="auto" w:frame="1"/>
          <w:shd w:val="clear" w:color="auto" w:fill="FFFFFF"/>
        </w:rPr>
        <w:t xml:space="preserve"> during the period in which they were in Algeria.</w:t>
      </w:r>
      <w:r w:rsidRPr="006E0D81">
        <w:rPr>
          <w:rFonts w:ascii="Times New Roman" w:hAnsi="Times New Roman" w:cs="Times New Roman"/>
          <w:iCs/>
          <w:color w:val="333333"/>
          <w:sz w:val="24"/>
          <w:szCs w:val="24"/>
          <w:bdr w:val="none" w:sz="0" w:space="0" w:color="auto" w:frame="1"/>
          <w:shd w:val="clear" w:color="auto" w:fill="FFFFFF"/>
        </w:rPr>
        <w:t xml:space="preserve"> </w:t>
      </w:r>
      <w:r>
        <w:rPr>
          <w:rFonts w:ascii="Times New Roman" w:hAnsi="Times New Roman" w:cs="Times New Roman"/>
          <w:iCs/>
          <w:color w:val="333333"/>
          <w:sz w:val="24"/>
          <w:szCs w:val="24"/>
          <w:bdr w:val="none" w:sz="0" w:space="0" w:color="auto" w:frame="1"/>
          <w:shd w:val="clear" w:color="auto" w:fill="FFFFFF"/>
        </w:rPr>
        <w:t xml:space="preserve">The withdrawal of the colonizer, France, however, brought a significant turn of events for the </w:t>
      </w:r>
      <w:r w:rsidR="001F2E4F">
        <w:rPr>
          <w:rFonts w:ascii="Times New Roman" w:hAnsi="Times New Roman" w:cs="Times New Roman"/>
          <w:iCs/>
          <w:color w:val="333333"/>
          <w:sz w:val="24"/>
          <w:szCs w:val="24"/>
          <w:bdr w:val="none" w:sz="0" w:space="0" w:color="auto" w:frame="1"/>
          <w:shd w:val="clear" w:color="auto" w:fill="FFFFFF"/>
        </w:rPr>
        <w:t>Harkins</w:t>
      </w:r>
      <w:r>
        <w:rPr>
          <w:rFonts w:ascii="Times New Roman" w:hAnsi="Times New Roman" w:cs="Times New Roman"/>
          <w:iCs/>
          <w:color w:val="333333"/>
          <w:sz w:val="24"/>
          <w:szCs w:val="24"/>
          <w:bdr w:val="none" w:sz="0" w:space="0" w:color="auto" w:frame="1"/>
          <w:shd w:val="clear" w:color="auto" w:fill="FFFFFF"/>
        </w:rPr>
        <w:t xml:space="preserve">. The French subsequently abandoned them, casting them into uncertainty. They were left vulnerable and at the hands of the FLN who </w:t>
      </w:r>
      <w:r w:rsidR="003B66A2">
        <w:rPr>
          <w:rFonts w:ascii="Times New Roman" w:hAnsi="Times New Roman" w:cs="Times New Roman"/>
          <w:iCs/>
          <w:color w:val="333333"/>
          <w:sz w:val="24"/>
          <w:szCs w:val="24"/>
          <w:bdr w:val="none" w:sz="0" w:space="0" w:color="auto" w:frame="1"/>
          <w:shd w:val="clear" w:color="auto" w:fill="FFFFFF"/>
        </w:rPr>
        <w:t>subjected them</w:t>
      </w:r>
      <w:r>
        <w:rPr>
          <w:rFonts w:ascii="Times New Roman" w:hAnsi="Times New Roman" w:cs="Times New Roman"/>
          <w:iCs/>
          <w:color w:val="333333"/>
          <w:sz w:val="24"/>
          <w:szCs w:val="24"/>
          <w:bdr w:val="none" w:sz="0" w:space="0" w:color="auto" w:frame="1"/>
          <w:shd w:val="clear" w:color="auto" w:fill="FFFFFF"/>
        </w:rPr>
        <w:t xml:space="preserve"> to harsh treatment </w:t>
      </w:r>
      <w:r w:rsidR="003B66A2">
        <w:rPr>
          <w:rFonts w:ascii="Times New Roman" w:hAnsi="Times New Roman" w:cs="Times New Roman"/>
          <w:iCs/>
          <w:color w:val="333333"/>
          <w:sz w:val="24"/>
          <w:szCs w:val="24"/>
          <w:bdr w:val="none" w:sz="0" w:space="0" w:color="auto" w:frame="1"/>
          <w:shd w:val="clear" w:color="auto" w:fill="FFFFFF"/>
        </w:rPr>
        <w:t xml:space="preserve">and violence. </w:t>
      </w:r>
      <w:r w:rsidR="005D6001">
        <w:rPr>
          <w:rFonts w:ascii="Times New Roman" w:hAnsi="Times New Roman" w:cs="Times New Roman"/>
          <w:iCs/>
          <w:color w:val="333333"/>
          <w:sz w:val="24"/>
          <w:szCs w:val="24"/>
          <w:bdr w:val="none" w:sz="0" w:space="0" w:color="auto" w:frame="1"/>
          <w:shd w:val="clear" w:color="auto" w:fill="FFFFFF"/>
        </w:rPr>
        <w:t xml:space="preserve">The heated pressure saw the FLN attack the </w:t>
      </w:r>
      <w:r w:rsidR="001F2E4F">
        <w:rPr>
          <w:rFonts w:ascii="Times New Roman" w:hAnsi="Times New Roman" w:cs="Times New Roman"/>
          <w:iCs/>
          <w:color w:val="333333"/>
          <w:sz w:val="24"/>
          <w:szCs w:val="24"/>
          <w:bdr w:val="none" w:sz="0" w:space="0" w:color="auto" w:frame="1"/>
          <w:shd w:val="clear" w:color="auto" w:fill="FFFFFF"/>
        </w:rPr>
        <w:t>Harkins</w:t>
      </w:r>
      <w:r w:rsidR="005D6001">
        <w:rPr>
          <w:rFonts w:ascii="Times New Roman" w:hAnsi="Times New Roman" w:cs="Times New Roman"/>
          <w:iCs/>
          <w:color w:val="333333"/>
          <w:sz w:val="24"/>
          <w:szCs w:val="24"/>
          <w:bdr w:val="none" w:sz="0" w:space="0" w:color="auto" w:frame="1"/>
          <w:shd w:val="clear" w:color="auto" w:fill="FFFFFF"/>
        </w:rPr>
        <w:t xml:space="preserve"> publicly, calling the disloyal and even barred them from consuming alcohol. </w:t>
      </w:r>
      <w:r w:rsidR="0024717C">
        <w:rPr>
          <w:rFonts w:ascii="Times New Roman" w:hAnsi="Times New Roman" w:cs="Times New Roman"/>
          <w:iCs/>
          <w:color w:val="333333"/>
          <w:sz w:val="24"/>
          <w:szCs w:val="24"/>
          <w:bdr w:val="none" w:sz="0" w:space="0" w:color="auto" w:frame="1"/>
          <w:shd w:val="clear" w:color="auto" w:fill="FFFFFF"/>
        </w:rPr>
        <w:t xml:space="preserve">They launched their attacks on French bars and cafes. </w:t>
      </w:r>
    </w:p>
    <w:p w:rsidR="0024717C" w:rsidRDefault="00AE722A" w:rsidP="00357554">
      <w:pPr>
        <w:spacing w:line="480" w:lineRule="auto"/>
        <w:ind w:firstLine="720"/>
        <w:rPr>
          <w:rFonts w:ascii="Times New Roman" w:hAnsi="Times New Roman" w:cs="Times New Roman"/>
          <w:iCs/>
          <w:color w:val="333333"/>
          <w:sz w:val="24"/>
          <w:szCs w:val="24"/>
          <w:bdr w:val="none" w:sz="0" w:space="0" w:color="auto" w:frame="1"/>
          <w:shd w:val="clear" w:color="auto" w:fill="FFFFFF"/>
        </w:rPr>
      </w:pPr>
      <w:r>
        <w:rPr>
          <w:rFonts w:ascii="Times New Roman" w:hAnsi="Times New Roman" w:cs="Times New Roman"/>
          <w:iCs/>
          <w:color w:val="333333"/>
          <w:sz w:val="24"/>
          <w:szCs w:val="24"/>
          <w:bdr w:val="none" w:sz="0" w:space="0" w:color="auto" w:frame="1"/>
          <w:shd w:val="clear" w:color="auto" w:fill="FFFFFF"/>
        </w:rPr>
        <w:t xml:space="preserve">The nonexistence of prevailing forces brought the grim reality of violence by the members of the FLN on the Harkins. </w:t>
      </w:r>
      <w:r w:rsidR="00AF42E1">
        <w:rPr>
          <w:rFonts w:ascii="Times New Roman" w:hAnsi="Times New Roman" w:cs="Times New Roman"/>
          <w:iCs/>
          <w:color w:val="333333"/>
          <w:sz w:val="24"/>
          <w:szCs w:val="24"/>
          <w:bdr w:val="none" w:sz="0" w:space="0" w:color="auto" w:frame="1"/>
          <w:shd w:val="clear" w:color="auto" w:fill="FFFFFF"/>
        </w:rPr>
        <w:t>The turn of events left</w:t>
      </w:r>
      <w:r>
        <w:rPr>
          <w:rFonts w:ascii="Times New Roman" w:hAnsi="Times New Roman" w:cs="Times New Roman"/>
          <w:iCs/>
          <w:color w:val="333333"/>
          <w:sz w:val="24"/>
          <w:szCs w:val="24"/>
          <w:bdr w:val="none" w:sz="0" w:space="0" w:color="auto" w:frame="1"/>
          <w:shd w:val="clear" w:color="auto" w:fill="FFFFFF"/>
        </w:rPr>
        <w:t xml:space="preserve"> the Algeria</w:t>
      </w:r>
      <w:r>
        <w:rPr>
          <w:rFonts w:ascii="Times New Roman" w:hAnsi="Times New Roman" w:cs="Times New Roman"/>
          <w:iCs/>
          <w:color w:val="333333"/>
          <w:sz w:val="24"/>
          <w:szCs w:val="24"/>
          <w:bdr w:val="none" w:sz="0" w:space="0" w:color="auto" w:frame="1"/>
          <w:shd w:val="clear" w:color="auto" w:fill="FFFFFF"/>
        </w:rPr>
        <w:t xml:space="preserve">ns who supported the French </w:t>
      </w:r>
      <w:r w:rsidR="000147FA">
        <w:rPr>
          <w:rFonts w:ascii="Times New Roman" w:hAnsi="Times New Roman" w:cs="Times New Roman"/>
          <w:iCs/>
          <w:color w:val="333333"/>
          <w:sz w:val="24"/>
          <w:szCs w:val="24"/>
          <w:bdr w:val="none" w:sz="0" w:space="0" w:color="auto" w:frame="1"/>
          <w:shd w:val="clear" w:color="auto" w:fill="FFFFFF"/>
        </w:rPr>
        <w:t>at the mercies of FLN who treated them with great sympathy. According to Crapanzano, “many of the directives from the FLN urged moderation in the treatment of the Harkins</w:t>
      </w:r>
      <w:r w:rsidR="00AF42E1">
        <w:rPr>
          <w:rFonts w:ascii="Times New Roman" w:hAnsi="Times New Roman" w:cs="Times New Roman"/>
          <w:iCs/>
          <w:color w:val="333333"/>
          <w:sz w:val="24"/>
          <w:szCs w:val="24"/>
          <w:bdr w:val="none" w:sz="0" w:space="0" w:color="auto" w:frame="1"/>
          <w:shd w:val="clear" w:color="auto" w:fill="FFFFFF"/>
        </w:rPr>
        <w:t>,</w:t>
      </w:r>
      <w:r w:rsidR="000147FA">
        <w:rPr>
          <w:rFonts w:ascii="Times New Roman" w:hAnsi="Times New Roman" w:cs="Times New Roman"/>
          <w:iCs/>
          <w:color w:val="333333"/>
          <w:sz w:val="24"/>
          <w:szCs w:val="24"/>
          <w:bdr w:val="none" w:sz="0" w:space="0" w:color="auto" w:frame="1"/>
          <w:shd w:val="clear" w:color="auto" w:fill="FFFFFF"/>
        </w:rPr>
        <w:t xml:space="preserve">” and </w:t>
      </w:r>
      <w:r w:rsidR="000147FA">
        <w:rPr>
          <w:rFonts w:ascii="Times New Roman" w:hAnsi="Times New Roman" w:cs="Times New Roman"/>
          <w:iCs/>
          <w:color w:val="333333"/>
          <w:sz w:val="24"/>
          <w:szCs w:val="24"/>
          <w:bdr w:val="none" w:sz="0" w:space="0" w:color="auto" w:frame="1"/>
          <w:shd w:val="clear" w:color="auto" w:fill="FFFFFF"/>
        </w:rPr>
        <w:lastRenderedPageBreak/>
        <w:t>that those who were holding high ranks in the French army</w:t>
      </w:r>
      <w:r w:rsidR="00AF42E1">
        <w:rPr>
          <w:rFonts w:ascii="Times New Roman" w:hAnsi="Times New Roman" w:cs="Times New Roman"/>
          <w:iCs/>
          <w:color w:val="333333"/>
          <w:sz w:val="24"/>
          <w:szCs w:val="24"/>
          <w:bdr w:val="none" w:sz="0" w:space="0" w:color="auto" w:frame="1"/>
          <w:shd w:val="clear" w:color="auto" w:fill="FFFFFF"/>
        </w:rPr>
        <w:t>,</w:t>
      </w:r>
      <w:r w:rsidR="000147FA">
        <w:rPr>
          <w:rFonts w:ascii="Times New Roman" w:hAnsi="Times New Roman" w:cs="Times New Roman"/>
          <w:iCs/>
          <w:color w:val="333333"/>
          <w:sz w:val="24"/>
          <w:szCs w:val="24"/>
          <w:bdr w:val="none" w:sz="0" w:space="0" w:color="auto" w:frame="1"/>
          <w:shd w:val="clear" w:color="auto" w:fill="FFFFFF"/>
        </w:rPr>
        <w:t xml:space="preserve"> “firmly promise them absolute pardon if they join t</w:t>
      </w:r>
      <w:r w:rsidR="00357554">
        <w:rPr>
          <w:rFonts w:ascii="Times New Roman" w:hAnsi="Times New Roman" w:cs="Times New Roman"/>
          <w:iCs/>
          <w:color w:val="333333"/>
          <w:sz w:val="24"/>
          <w:szCs w:val="24"/>
          <w:bdr w:val="none" w:sz="0" w:space="0" w:color="auto" w:frame="1"/>
          <w:shd w:val="clear" w:color="auto" w:fill="FFFFFF"/>
        </w:rPr>
        <w:t>he ALN with arms and their kits</w:t>
      </w:r>
      <w:r w:rsidR="000147FA">
        <w:rPr>
          <w:rFonts w:ascii="Times New Roman" w:hAnsi="Times New Roman" w:cs="Times New Roman"/>
          <w:iCs/>
          <w:color w:val="333333"/>
          <w:sz w:val="24"/>
          <w:szCs w:val="24"/>
          <w:bdr w:val="none" w:sz="0" w:space="0" w:color="auto" w:frame="1"/>
          <w:shd w:val="clear" w:color="auto" w:fill="FFFFFF"/>
        </w:rPr>
        <w:t>”</w:t>
      </w:r>
      <w:r w:rsidR="00357554" w:rsidRPr="00357554">
        <w:rPr>
          <w:rFonts w:ascii="Times New Roman" w:hAnsi="Times New Roman" w:cs="Times New Roman"/>
          <w:iCs/>
          <w:color w:val="333333"/>
          <w:sz w:val="24"/>
          <w:szCs w:val="24"/>
          <w:bdr w:val="none" w:sz="0" w:space="0" w:color="auto" w:frame="1"/>
          <w:shd w:val="clear" w:color="auto" w:fill="FFFFFF"/>
        </w:rPr>
        <w:t xml:space="preserve"> (</w:t>
      </w:r>
      <w:r w:rsidR="00357554" w:rsidRPr="00357554">
        <w:rPr>
          <w:rFonts w:ascii="Times New Roman" w:hAnsi="Times New Roman" w:cs="Times New Roman"/>
          <w:sz w:val="24"/>
          <w:szCs w:val="24"/>
        </w:rPr>
        <w:t xml:space="preserve">Muller </w:t>
      </w:r>
      <w:r w:rsidR="00357554">
        <w:rPr>
          <w:rFonts w:ascii="Times New Roman" w:hAnsi="Times New Roman" w:cs="Times New Roman"/>
          <w:sz w:val="24"/>
          <w:szCs w:val="24"/>
        </w:rPr>
        <w:t>69</w:t>
      </w:r>
      <w:r w:rsidR="00357554" w:rsidRPr="00357554">
        <w:rPr>
          <w:rFonts w:ascii="Times New Roman" w:hAnsi="Times New Roman" w:cs="Times New Roman"/>
          <w:iCs/>
          <w:color w:val="333333"/>
          <w:sz w:val="24"/>
          <w:szCs w:val="24"/>
          <w:bdr w:val="none" w:sz="0" w:space="0" w:color="auto" w:frame="1"/>
          <w:shd w:val="clear" w:color="auto" w:fill="FFFFFF"/>
        </w:rPr>
        <w:t>).</w:t>
      </w:r>
    </w:p>
    <w:p w:rsidR="00AF42E1" w:rsidRDefault="00AE722A" w:rsidP="00357554">
      <w:pPr>
        <w:spacing w:line="480" w:lineRule="auto"/>
        <w:ind w:firstLine="720"/>
        <w:rPr>
          <w:rFonts w:ascii="Times New Roman" w:hAnsi="Times New Roman" w:cs="Times New Roman"/>
          <w:sz w:val="24"/>
          <w:szCs w:val="24"/>
        </w:rPr>
      </w:pPr>
      <w:r>
        <w:rPr>
          <w:rFonts w:ascii="Times New Roman" w:hAnsi="Times New Roman" w:cs="Times New Roman"/>
          <w:iCs/>
          <w:color w:val="333333"/>
          <w:sz w:val="24"/>
          <w:szCs w:val="24"/>
          <w:bdr w:val="none" w:sz="0" w:space="0" w:color="auto" w:frame="1"/>
          <w:shd w:val="clear" w:color="auto" w:fill="FFFFFF"/>
        </w:rPr>
        <w:t xml:space="preserve">As the war came to an end, the French began to </w:t>
      </w:r>
      <w:r w:rsidR="008234D5">
        <w:rPr>
          <w:rFonts w:ascii="Times New Roman" w:hAnsi="Times New Roman" w:cs="Times New Roman"/>
          <w:iCs/>
          <w:color w:val="333333"/>
          <w:sz w:val="24"/>
          <w:szCs w:val="24"/>
          <w:bdr w:val="none" w:sz="0" w:space="0" w:color="auto" w:frame="1"/>
          <w:shd w:val="clear" w:color="auto" w:fill="FFFFFF"/>
        </w:rPr>
        <w:t>relieve the</w:t>
      </w:r>
      <w:r>
        <w:rPr>
          <w:rFonts w:ascii="Times New Roman" w:hAnsi="Times New Roman" w:cs="Times New Roman"/>
          <w:iCs/>
          <w:color w:val="333333"/>
          <w:sz w:val="24"/>
          <w:szCs w:val="24"/>
          <w:bdr w:val="none" w:sz="0" w:space="0" w:color="auto" w:frame="1"/>
          <w:shd w:val="clear" w:color="auto" w:fill="FFFFFF"/>
        </w:rPr>
        <w:t xml:space="preserve"> Harkins from their military services</w:t>
      </w:r>
      <w:r w:rsidR="00D352A0">
        <w:rPr>
          <w:rFonts w:ascii="Times New Roman" w:hAnsi="Times New Roman" w:cs="Times New Roman"/>
          <w:iCs/>
          <w:color w:val="333333"/>
          <w:sz w:val="24"/>
          <w:szCs w:val="24"/>
          <w:bdr w:val="none" w:sz="0" w:space="0" w:color="auto" w:frame="1"/>
          <w:shd w:val="clear" w:color="auto" w:fill="FFFFFF"/>
        </w:rPr>
        <w:t xml:space="preserve">, regaining their weapons back and all the things they had supplied to them. </w:t>
      </w:r>
      <w:r w:rsidR="0022483A">
        <w:rPr>
          <w:rFonts w:ascii="Times New Roman" w:hAnsi="Times New Roman" w:cs="Times New Roman"/>
          <w:iCs/>
          <w:color w:val="333333"/>
          <w:sz w:val="24"/>
          <w:szCs w:val="24"/>
          <w:bdr w:val="none" w:sz="0" w:space="0" w:color="auto" w:frame="1"/>
          <w:shd w:val="clear" w:color="auto" w:fill="FFFFFF"/>
        </w:rPr>
        <w:t>The French army turned against the Harkins and gave them three options in which they would choose. The first option they were given is to be recruited in the French army in Europe and hold the lowest rank with no transportation or support given to their families. The second option was to retreat to their normal civilian lives and be given a bonus of between 500 to 2000 francs according to one's period of service</w:t>
      </w:r>
      <w:r w:rsidR="000B3CBA">
        <w:rPr>
          <w:rFonts w:ascii="Times New Roman" w:hAnsi="Times New Roman" w:cs="Times New Roman"/>
          <w:iCs/>
          <w:color w:val="333333"/>
          <w:sz w:val="24"/>
          <w:szCs w:val="24"/>
          <w:bdr w:val="none" w:sz="0" w:space="0" w:color="auto" w:frame="1"/>
          <w:shd w:val="clear" w:color="auto" w:fill="FFFFFF"/>
        </w:rPr>
        <w:t xml:space="preserve">. The last option was to </w:t>
      </w:r>
      <w:r w:rsidR="00574599">
        <w:rPr>
          <w:rFonts w:ascii="Times New Roman" w:hAnsi="Times New Roman" w:cs="Times New Roman"/>
          <w:iCs/>
          <w:color w:val="333333"/>
          <w:sz w:val="24"/>
          <w:szCs w:val="24"/>
          <w:bdr w:val="none" w:sz="0" w:space="0" w:color="auto" w:frame="1"/>
          <w:shd w:val="clear" w:color="auto" w:fill="FFFFFF"/>
        </w:rPr>
        <w:t xml:space="preserve">ask for a </w:t>
      </w:r>
      <w:r w:rsidR="00574599" w:rsidRPr="00574599">
        <w:rPr>
          <w:rFonts w:ascii="Times New Roman" w:hAnsi="Times New Roman" w:cs="Times New Roman"/>
          <w:sz w:val="24"/>
          <w:szCs w:val="24"/>
        </w:rPr>
        <w:t>delai de reflexion</w:t>
      </w:r>
      <w:r w:rsidR="00574599">
        <w:rPr>
          <w:rFonts w:ascii="Times New Roman" w:hAnsi="Times New Roman" w:cs="Times New Roman"/>
          <w:sz w:val="24"/>
          <w:szCs w:val="24"/>
        </w:rPr>
        <w:t xml:space="preserve"> for six months and serve in non-combat duties</w:t>
      </w:r>
      <w:r w:rsidR="00357554">
        <w:rPr>
          <w:rFonts w:ascii="Times New Roman" w:hAnsi="Times New Roman" w:cs="Times New Roman"/>
          <w:sz w:val="24"/>
          <w:szCs w:val="24"/>
        </w:rPr>
        <w:t xml:space="preserve"> </w:t>
      </w:r>
      <w:r w:rsidR="00357554" w:rsidRPr="00357554">
        <w:rPr>
          <w:rFonts w:ascii="Times New Roman" w:hAnsi="Times New Roman" w:cs="Times New Roman"/>
          <w:iCs/>
          <w:color w:val="333333"/>
          <w:sz w:val="24"/>
          <w:szCs w:val="24"/>
          <w:bdr w:val="none" w:sz="0" w:space="0" w:color="auto" w:frame="1"/>
          <w:shd w:val="clear" w:color="auto" w:fill="FFFFFF"/>
        </w:rPr>
        <w:t>(</w:t>
      </w:r>
      <w:r w:rsidR="00357554" w:rsidRPr="00357554">
        <w:rPr>
          <w:rFonts w:ascii="Times New Roman" w:hAnsi="Times New Roman" w:cs="Times New Roman"/>
          <w:sz w:val="24"/>
          <w:szCs w:val="24"/>
        </w:rPr>
        <w:t xml:space="preserve">Muller </w:t>
      </w:r>
      <w:r w:rsidR="00357554">
        <w:rPr>
          <w:rFonts w:ascii="Times New Roman" w:hAnsi="Times New Roman" w:cs="Times New Roman"/>
          <w:sz w:val="24"/>
          <w:szCs w:val="24"/>
        </w:rPr>
        <w:t>75</w:t>
      </w:r>
      <w:r w:rsidR="00357554" w:rsidRPr="00357554">
        <w:rPr>
          <w:rFonts w:ascii="Times New Roman" w:hAnsi="Times New Roman" w:cs="Times New Roman"/>
          <w:iCs/>
          <w:color w:val="333333"/>
          <w:sz w:val="24"/>
          <w:szCs w:val="24"/>
          <w:bdr w:val="none" w:sz="0" w:space="0" w:color="auto" w:frame="1"/>
          <w:shd w:val="clear" w:color="auto" w:fill="FFFFFF"/>
        </w:rPr>
        <w:t>).</w:t>
      </w:r>
      <w:r w:rsidR="00BF15AB">
        <w:rPr>
          <w:rFonts w:ascii="Times New Roman" w:hAnsi="Times New Roman" w:cs="Times New Roman"/>
          <w:sz w:val="24"/>
          <w:szCs w:val="24"/>
        </w:rPr>
        <w:t xml:space="preserve"> </w:t>
      </w:r>
      <w:r w:rsidR="001F2E4F">
        <w:rPr>
          <w:rFonts w:ascii="Times New Roman" w:hAnsi="Times New Roman" w:cs="Times New Roman"/>
          <w:sz w:val="24"/>
          <w:szCs w:val="24"/>
        </w:rPr>
        <w:t>Harkins</w:t>
      </w:r>
      <w:r w:rsidR="00064F78">
        <w:rPr>
          <w:rFonts w:ascii="Times New Roman" w:hAnsi="Times New Roman" w:cs="Times New Roman"/>
          <w:sz w:val="24"/>
          <w:szCs w:val="24"/>
        </w:rPr>
        <w:t xml:space="preserve"> who opted to go back to their villages were welcomed with violence, torture, and killings. </w:t>
      </w:r>
      <w:r w:rsidR="00BF15AB">
        <w:rPr>
          <w:rFonts w:ascii="Times New Roman" w:hAnsi="Times New Roman" w:cs="Times New Roman"/>
          <w:sz w:val="24"/>
          <w:szCs w:val="24"/>
        </w:rPr>
        <w:t>T</w:t>
      </w:r>
      <w:r w:rsidR="00064F78">
        <w:rPr>
          <w:rFonts w:ascii="Times New Roman" w:hAnsi="Times New Roman" w:cs="Times New Roman"/>
          <w:sz w:val="24"/>
          <w:szCs w:val="24"/>
        </w:rPr>
        <w:t xml:space="preserve">hose suspected to be supporters of the French army were not spared as well as their families. </w:t>
      </w:r>
      <w:r w:rsidR="00140813">
        <w:rPr>
          <w:rFonts w:ascii="Times New Roman" w:hAnsi="Times New Roman" w:cs="Times New Roman"/>
          <w:sz w:val="24"/>
          <w:szCs w:val="24"/>
        </w:rPr>
        <w:t xml:space="preserve">The escalation of violence forced the </w:t>
      </w:r>
      <w:r w:rsidR="001F2E4F">
        <w:rPr>
          <w:rFonts w:ascii="Times New Roman" w:hAnsi="Times New Roman" w:cs="Times New Roman"/>
          <w:sz w:val="24"/>
          <w:szCs w:val="24"/>
        </w:rPr>
        <w:t>Harkins</w:t>
      </w:r>
      <w:r w:rsidR="00140813">
        <w:rPr>
          <w:rFonts w:ascii="Times New Roman" w:hAnsi="Times New Roman" w:cs="Times New Roman"/>
          <w:sz w:val="24"/>
          <w:szCs w:val="24"/>
        </w:rPr>
        <w:t xml:space="preserve"> to immigrate to France </w:t>
      </w:r>
      <w:r w:rsidR="00036E10">
        <w:rPr>
          <w:rFonts w:ascii="Times New Roman" w:hAnsi="Times New Roman" w:cs="Times New Roman"/>
          <w:sz w:val="24"/>
          <w:szCs w:val="24"/>
        </w:rPr>
        <w:t xml:space="preserve">to seek refuge. </w:t>
      </w:r>
    </w:p>
    <w:p w:rsidR="00614B1B" w:rsidRDefault="00AE722A" w:rsidP="0035755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Harks decision to immigrate to France was not taken positively by the Fre</w:t>
      </w:r>
      <w:r>
        <w:rPr>
          <w:rFonts w:ascii="Times New Roman" w:hAnsi="Times New Roman" w:cs="Times New Roman"/>
          <w:sz w:val="24"/>
          <w:szCs w:val="24"/>
        </w:rPr>
        <w:t>nch army and government. This was evidenced by remarks made by the then French minister for Algerian affairs that the “</w:t>
      </w:r>
      <w:r w:rsidR="001F2E4F">
        <w:rPr>
          <w:rFonts w:ascii="Times New Roman" w:hAnsi="Times New Roman" w:cs="Times New Roman"/>
          <w:sz w:val="24"/>
          <w:szCs w:val="24"/>
        </w:rPr>
        <w:t>Harkins</w:t>
      </w:r>
      <w:r>
        <w:rPr>
          <w:rFonts w:ascii="Times New Roman" w:hAnsi="Times New Roman" w:cs="Times New Roman"/>
          <w:sz w:val="24"/>
          <w:szCs w:val="24"/>
        </w:rPr>
        <w:t xml:space="preserve"> want to leave en masse” and “it was necessary to fight an infiltration, which under charitable pretext would have the effect of ou</w:t>
      </w:r>
      <w:r>
        <w:rPr>
          <w:rFonts w:ascii="Times New Roman" w:hAnsi="Times New Roman" w:cs="Times New Roman"/>
          <w:sz w:val="24"/>
          <w:szCs w:val="24"/>
        </w:rPr>
        <w:t>r</w:t>
      </w:r>
      <w:r w:rsidR="00357554">
        <w:rPr>
          <w:rFonts w:ascii="Times New Roman" w:hAnsi="Times New Roman" w:cs="Times New Roman"/>
          <w:sz w:val="24"/>
          <w:szCs w:val="24"/>
        </w:rPr>
        <w:t xml:space="preserve"> welcoming undesirable elements</w:t>
      </w:r>
      <w:r>
        <w:rPr>
          <w:rFonts w:ascii="Times New Roman" w:hAnsi="Times New Roman" w:cs="Times New Roman"/>
          <w:sz w:val="24"/>
          <w:szCs w:val="24"/>
        </w:rPr>
        <w:t>”</w:t>
      </w:r>
      <w:r w:rsidR="00DD12C6">
        <w:rPr>
          <w:rFonts w:ascii="Times New Roman" w:hAnsi="Times New Roman" w:cs="Times New Roman"/>
          <w:sz w:val="24"/>
          <w:szCs w:val="24"/>
        </w:rPr>
        <w:t xml:space="preserve"> </w:t>
      </w:r>
      <w:r w:rsidR="00357554" w:rsidRPr="00357554">
        <w:rPr>
          <w:rFonts w:ascii="Times New Roman" w:hAnsi="Times New Roman" w:cs="Times New Roman"/>
          <w:iCs/>
          <w:color w:val="333333"/>
          <w:sz w:val="24"/>
          <w:szCs w:val="24"/>
          <w:bdr w:val="none" w:sz="0" w:space="0" w:color="auto" w:frame="1"/>
          <w:shd w:val="clear" w:color="auto" w:fill="FFFFFF"/>
        </w:rPr>
        <w:t>(</w:t>
      </w:r>
      <w:r w:rsidR="00357554" w:rsidRPr="00357554">
        <w:rPr>
          <w:rFonts w:ascii="Times New Roman" w:hAnsi="Times New Roman" w:cs="Times New Roman"/>
          <w:sz w:val="24"/>
          <w:szCs w:val="24"/>
        </w:rPr>
        <w:t xml:space="preserve">Muller </w:t>
      </w:r>
      <w:r w:rsidR="00357554">
        <w:rPr>
          <w:rFonts w:ascii="Times New Roman" w:hAnsi="Times New Roman" w:cs="Times New Roman"/>
          <w:sz w:val="24"/>
          <w:szCs w:val="24"/>
        </w:rPr>
        <w:t>90</w:t>
      </w:r>
      <w:r w:rsidR="00357554" w:rsidRPr="00357554">
        <w:rPr>
          <w:rFonts w:ascii="Times New Roman" w:hAnsi="Times New Roman" w:cs="Times New Roman"/>
          <w:iCs/>
          <w:color w:val="333333"/>
          <w:sz w:val="24"/>
          <w:szCs w:val="24"/>
          <w:bdr w:val="none" w:sz="0" w:space="0" w:color="auto" w:frame="1"/>
          <w:shd w:val="clear" w:color="auto" w:fill="FFFFFF"/>
        </w:rPr>
        <w:t>).</w:t>
      </w:r>
      <w:r w:rsidR="00357554">
        <w:rPr>
          <w:rFonts w:ascii="Times New Roman" w:hAnsi="Times New Roman" w:cs="Times New Roman"/>
          <w:iCs/>
          <w:color w:val="333333"/>
          <w:sz w:val="24"/>
          <w:szCs w:val="24"/>
          <w:bdr w:val="none" w:sz="0" w:space="0" w:color="auto" w:frame="1"/>
          <w:shd w:val="clear" w:color="auto" w:fill="FFFFFF"/>
        </w:rPr>
        <w:t xml:space="preserve"> </w:t>
      </w:r>
      <w:r w:rsidR="00DD12C6">
        <w:rPr>
          <w:rFonts w:ascii="Times New Roman" w:hAnsi="Times New Roman" w:cs="Times New Roman"/>
          <w:sz w:val="24"/>
          <w:szCs w:val="24"/>
        </w:rPr>
        <w:t xml:space="preserve">Although the </w:t>
      </w:r>
      <w:r w:rsidR="001F2E4F">
        <w:rPr>
          <w:rFonts w:ascii="Times New Roman" w:hAnsi="Times New Roman" w:cs="Times New Roman"/>
          <w:sz w:val="24"/>
          <w:szCs w:val="24"/>
        </w:rPr>
        <w:t>Harkins</w:t>
      </w:r>
      <w:r w:rsidR="00DD12C6">
        <w:rPr>
          <w:rFonts w:ascii="Times New Roman" w:hAnsi="Times New Roman" w:cs="Times New Roman"/>
          <w:sz w:val="24"/>
          <w:szCs w:val="24"/>
        </w:rPr>
        <w:t xml:space="preserve"> had a part of their share in France, their arrival as immigrants was not welcome by the French government.</w:t>
      </w:r>
    </w:p>
    <w:p w:rsidR="00DD12C6" w:rsidRDefault="00AE722A" w:rsidP="00357554">
      <w:pPr>
        <w:spacing w:line="480" w:lineRule="auto"/>
        <w:ind w:firstLine="720"/>
        <w:rPr>
          <w:rFonts w:ascii="Times New Roman" w:hAnsi="Times New Roman" w:cs="Times New Roman"/>
          <w:iCs/>
          <w:color w:val="333333"/>
          <w:sz w:val="24"/>
          <w:szCs w:val="24"/>
          <w:bdr w:val="none" w:sz="0" w:space="0" w:color="auto" w:frame="1"/>
          <w:shd w:val="clear" w:color="auto" w:fill="FFFFFF"/>
        </w:rPr>
      </w:pPr>
      <w:r>
        <w:rPr>
          <w:rFonts w:ascii="Times New Roman" w:hAnsi="Times New Roman" w:cs="Times New Roman"/>
          <w:iCs/>
          <w:color w:val="333333"/>
          <w:sz w:val="24"/>
          <w:szCs w:val="24"/>
          <w:bdr w:val="none" w:sz="0" w:space="0" w:color="auto" w:frame="1"/>
          <w:shd w:val="clear" w:color="auto" w:fill="FFFFFF"/>
        </w:rPr>
        <w:t xml:space="preserve">The </w:t>
      </w:r>
      <w:r w:rsidR="001F2E4F">
        <w:rPr>
          <w:rFonts w:ascii="Times New Roman" w:hAnsi="Times New Roman" w:cs="Times New Roman"/>
          <w:iCs/>
          <w:color w:val="333333"/>
          <w:sz w:val="24"/>
          <w:szCs w:val="24"/>
          <w:bdr w:val="none" w:sz="0" w:space="0" w:color="auto" w:frame="1"/>
          <w:shd w:val="clear" w:color="auto" w:fill="FFFFFF"/>
        </w:rPr>
        <w:t>Harkins</w:t>
      </w:r>
      <w:r>
        <w:rPr>
          <w:rFonts w:ascii="Times New Roman" w:hAnsi="Times New Roman" w:cs="Times New Roman"/>
          <w:iCs/>
          <w:color w:val="333333"/>
          <w:sz w:val="24"/>
          <w:szCs w:val="24"/>
          <w:bdr w:val="none" w:sz="0" w:space="0" w:color="auto" w:frame="1"/>
          <w:shd w:val="clear" w:color="auto" w:fill="FFFFFF"/>
        </w:rPr>
        <w:t xml:space="preserve"> were despised by the French army and other immigrants from Algeria. </w:t>
      </w:r>
      <w:r w:rsidR="00270C20">
        <w:rPr>
          <w:rFonts w:ascii="Times New Roman" w:hAnsi="Times New Roman" w:cs="Times New Roman"/>
          <w:iCs/>
          <w:color w:val="333333"/>
          <w:sz w:val="24"/>
          <w:szCs w:val="24"/>
          <w:bdr w:val="none" w:sz="0" w:space="0" w:color="auto" w:frame="1"/>
          <w:shd w:val="clear" w:color="auto" w:fill="FFFFFF"/>
        </w:rPr>
        <w:t xml:space="preserve">Despite them collaborating with the French militia to fight the FLN in their country Algeria, things took a different turn when the repatriates migrated to France. </w:t>
      </w:r>
      <w:r w:rsidR="004A2DAC">
        <w:rPr>
          <w:rFonts w:ascii="Times New Roman" w:hAnsi="Times New Roman" w:cs="Times New Roman"/>
          <w:iCs/>
          <w:color w:val="333333"/>
          <w:sz w:val="24"/>
          <w:szCs w:val="24"/>
          <w:bdr w:val="none" w:sz="0" w:space="0" w:color="auto" w:frame="1"/>
          <w:shd w:val="clear" w:color="auto" w:fill="FFFFFF"/>
        </w:rPr>
        <w:t xml:space="preserve">The French government was </w:t>
      </w:r>
      <w:r w:rsidR="004A2DAC">
        <w:rPr>
          <w:rFonts w:ascii="Times New Roman" w:hAnsi="Times New Roman" w:cs="Times New Roman"/>
          <w:iCs/>
          <w:color w:val="333333"/>
          <w:sz w:val="24"/>
          <w:szCs w:val="24"/>
          <w:bdr w:val="none" w:sz="0" w:space="0" w:color="auto" w:frame="1"/>
          <w:shd w:val="clear" w:color="auto" w:fill="FFFFFF"/>
        </w:rPr>
        <w:lastRenderedPageBreak/>
        <w:t xml:space="preserve">against the </w:t>
      </w:r>
      <w:r w:rsidR="001F2E4F">
        <w:rPr>
          <w:rFonts w:ascii="Times New Roman" w:hAnsi="Times New Roman" w:cs="Times New Roman"/>
          <w:iCs/>
          <w:color w:val="333333"/>
          <w:sz w:val="24"/>
          <w:szCs w:val="24"/>
          <w:bdr w:val="none" w:sz="0" w:space="0" w:color="auto" w:frame="1"/>
          <w:shd w:val="clear" w:color="auto" w:fill="FFFFFF"/>
        </w:rPr>
        <w:t>Harkins</w:t>
      </w:r>
      <w:r w:rsidR="004A2DAC">
        <w:rPr>
          <w:rFonts w:ascii="Times New Roman" w:hAnsi="Times New Roman" w:cs="Times New Roman"/>
          <w:iCs/>
          <w:color w:val="333333"/>
          <w:sz w:val="24"/>
          <w:szCs w:val="24"/>
          <w:bdr w:val="none" w:sz="0" w:space="0" w:color="auto" w:frame="1"/>
          <w:shd w:val="clear" w:color="auto" w:fill="FFFFFF"/>
        </w:rPr>
        <w:t xml:space="preserve"> immigration to France and failed to acknowledge their right to be in the country. </w:t>
      </w:r>
      <w:r w:rsidR="00C83844">
        <w:rPr>
          <w:rFonts w:ascii="Times New Roman" w:hAnsi="Times New Roman" w:cs="Times New Roman"/>
          <w:iCs/>
          <w:color w:val="333333"/>
          <w:sz w:val="24"/>
          <w:szCs w:val="24"/>
          <w:bdr w:val="none" w:sz="0" w:space="0" w:color="auto" w:frame="1"/>
          <w:shd w:val="clear" w:color="auto" w:fill="FFFFFF"/>
        </w:rPr>
        <w:t xml:space="preserve">In literation, the </w:t>
      </w:r>
      <w:r w:rsidR="001F2E4F">
        <w:rPr>
          <w:rFonts w:ascii="Times New Roman" w:hAnsi="Times New Roman" w:cs="Times New Roman"/>
          <w:iCs/>
          <w:color w:val="333333"/>
          <w:sz w:val="24"/>
          <w:szCs w:val="24"/>
          <w:bdr w:val="none" w:sz="0" w:space="0" w:color="auto" w:frame="1"/>
          <w:shd w:val="clear" w:color="auto" w:fill="FFFFFF"/>
        </w:rPr>
        <w:t>Harkins</w:t>
      </w:r>
      <w:r w:rsidR="00C83844">
        <w:rPr>
          <w:rFonts w:ascii="Times New Roman" w:hAnsi="Times New Roman" w:cs="Times New Roman"/>
          <w:iCs/>
          <w:color w:val="333333"/>
          <w:sz w:val="24"/>
          <w:szCs w:val="24"/>
          <w:bdr w:val="none" w:sz="0" w:space="0" w:color="auto" w:frame="1"/>
          <w:shd w:val="clear" w:color="auto" w:fill="FFFFFF"/>
        </w:rPr>
        <w:t xml:space="preserve"> </w:t>
      </w:r>
      <w:r w:rsidR="002E6F2D">
        <w:rPr>
          <w:rFonts w:ascii="Times New Roman" w:hAnsi="Times New Roman" w:cs="Times New Roman"/>
          <w:iCs/>
          <w:color w:val="333333"/>
          <w:sz w:val="24"/>
          <w:szCs w:val="24"/>
          <w:bdr w:val="none" w:sz="0" w:space="0" w:color="auto" w:frame="1"/>
          <w:shd w:val="clear" w:color="auto" w:fill="FFFFFF"/>
        </w:rPr>
        <w:t>were put in transition camps waiting for work</w:t>
      </w:r>
      <w:r w:rsidR="00357554">
        <w:rPr>
          <w:rFonts w:ascii="Times New Roman" w:hAnsi="Times New Roman" w:cs="Times New Roman"/>
          <w:iCs/>
          <w:color w:val="333333"/>
          <w:sz w:val="24"/>
          <w:szCs w:val="24"/>
          <w:bdr w:val="none" w:sz="0" w:space="0" w:color="auto" w:frame="1"/>
          <w:shd w:val="clear" w:color="auto" w:fill="FFFFFF"/>
        </w:rPr>
        <w:t xml:space="preserve"> </w:t>
      </w:r>
      <w:r w:rsidR="00357554" w:rsidRPr="00357554">
        <w:rPr>
          <w:rFonts w:ascii="Times New Roman" w:hAnsi="Times New Roman" w:cs="Times New Roman"/>
          <w:iCs/>
          <w:color w:val="333333"/>
          <w:sz w:val="24"/>
          <w:szCs w:val="24"/>
          <w:bdr w:val="none" w:sz="0" w:space="0" w:color="auto" w:frame="1"/>
          <w:shd w:val="clear" w:color="auto" w:fill="FFFFFF"/>
        </w:rPr>
        <w:t>(</w:t>
      </w:r>
      <w:r w:rsidR="00357554" w:rsidRPr="00357554">
        <w:rPr>
          <w:rFonts w:ascii="Times New Roman" w:hAnsi="Times New Roman" w:cs="Times New Roman"/>
          <w:sz w:val="24"/>
          <w:szCs w:val="24"/>
        </w:rPr>
        <w:t xml:space="preserve">Muller </w:t>
      </w:r>
      <w:r w:rsidR="00357554">
        <w:rPr>
          <w:rFonts w:ascii="Times New Roman" w:hAnsi="Times New Roman" w:cs="Times New Roman"/>
          <w:sz w:val="24"/>
          <w:szCs w:val="24"/>
        </w:rPr>
        <w:t>116</w:t>
      </w:r>
      <w:r w:rsidR="00357554" w:rsidRPr="00357554">
        <w:rPr>
          <w:rFonts w:ascii="Times New Roman" w:hAnsi="Times New Roman" w:cs="Times New Roman"/>
          <w:iCs/>
          <w:color w:val="333333"/>
          <w:sz w:val="24"/>
          <w:szCs w:val="24"/>
          <w:bdr w:val="none" w:sz="0" w:space="0" w:color="auto" w:frame="1"/>
          <w:shd w:val="clear" w:color="auto" w:fill="FFFFFF"/>
        </w:rPr>
        <w:t>).</w:t>
      </w:r>
      <w:r w:rsidR="002E6F2D">
        <w:rPr>
          <w:rFonts w:ascii="Times New Roman" w:hAnsi="Times New Roman" w:cs="Times New Roman"/>
          <w:iCs/>
          <w:color w:val="333333"/>
          <w:sz w:val="24"/>
          <w:szCs w:val="24"/>
          <w:bdr w:val="none" w:sz="0" w:space="0" w:color="auto" w:frame="1"/>
          <w:shd w:val="clear" w:color="auto" w:fill="FFFFFF"/>
        </w:rPr>
        <w:t xml:space="preserve"> Most of them worked as manual laborers occupying semi-skilled positions in the northern industrial cities. They were treated as outcasts by communities living in major French cities. </w:t>
      </w:r>
      <w:r w:rsidR="0047006F">
        <w:rPr>
          <w:rFonts w:ascii="Times New Roman" w:hAnsi="Times New Roman" w:cs="Times New Roman"/>
          <w:iCs/>
          <w:color w:val="333333"/>
          <w:sz w:val="24"/>
          <w:szCs w:val="24"/>
          <w:bdr w:val="none" w:sz="0" w:space="0" w:color="auto" w:frame="1"/>
          <w:shd w:val="clear" w:color="auto" w:fill="FFFFFF"/>
        </w:rPr>
        <w:t xml:space="preserve">Their living conditions in France continued to deteriorate, with many of the </w:t>
      </w:r>
      <w:r w:rsidR="001F2E4F">
        <w:rPr>
          <w:rFonts w:ascii="Times New Roman" w:hAnsi="Times New Roman" w:cs="Times New Roman"/>
          <w:iCs/>
          <w:color w:val="333333"/>
          <w:sz w:val="24"/>
          <w:szCs w:val="24"/>
          <w:bdr w:val="none" w:sz="0" w:space="0" w:color="auto" w:frame="1"/>
          <w:shd w:val="clear" w:color="auto" w:fill="FFFFFF"/>
        </w:rPr>
        <w:t>Harkins</w:t>
      </w:r>
      <w:r w:rsidR="0047006F">
        <w:rPr>
          <w:rFonts w:ascii="Times New Roman" w:hAnsi="Times New Roman" w:cs="Times New Roman"/>
          <w:iCs/>
          <w:color w:val="333333"/>
          <w:sz w:val="24"/>
          <w:szCs w:val="24"/>
          <w:bdr w:val="none" w:sz="0" w:space="0" w:color="auto" w:frame="1"/>
          <w:shd w:val="clear" w:color="auto" w:fill="FFFFFF"/>
        </w:rPr>
        <w:t xml:space="preserve"> languishing in poverty because of their poor living conditions in the transition camps. </w:t>
      </w:r>
    </w:p>
    <w:p w:rsidR="00216C86" w:rsidRDefault="00AE722A" w:rsidP="00357554">
      <w:pPr>
        <w:spacing w:line="480" w:lineRule="auto"/>
        <w:ind w:firstLine="720"/>
        <w:rPr>
          <w:rFonts w:ascii="Times New Roman" w:hAnsi="Times New Roman" w:cs="Times New Roman"/>
          <w:iCs/>
          <w:color w:val="333333"/>
          <w:sz w:val="24"/>
          <w:szCs w:val="24"/>
          <w:bdr w:val="none" w:sz="0" w:space="0" w:color="auto" w:frame="1"/>
          <w:shd w:val="clear" w:color="auto" w:fill="FFFFFF"/>
        </w:rPr>
      </w:pPr>
      <w:r>
        <w:rPr>
          <w:rFonts w:ascii="Times New Roman" w:hAnsi="Times New Roman" w:cs="Times New Roman"/>
          <w:iCs/>
          <w:color w:val="333333"/>
          <w:sz w:val="24"/>
          <w:szCs w:val="24"/>
          <w:bdr w:val="none" w:sz="0" w:space="0" w:color="auto" w:frame="1"/>
          <w:shd w:val="clear" w:color="auto" w:fill="FFFFFF"/>
        </w:rPr>
        <w:t xml:space="preserve">The French government continued to worsen situations for the </w:t>
      </w:r>
      <w:r w:rsidR="001F2E4F">
        <w:rPr>
          <w:rFonts w:ascii="Times New Roman" w:hAnsi="Times New Roman" w:cs="Times New Roman"/>
          <w:iCs/>
          <w:color w:val="333333"/>
          <w:sz w:val="24"/>
          <w:szCs w:val="24"/>
          <w:bdr w:val="none" w:sz="0" w:space="0" w:color="auto" w:frame="1"/>
          <w:shd w:val="clear" w:color="auto" w:fill="FFFFFF"/>
        </w:rPr>
        <w:t>Harkins</w:t>
      </w:r>
      <w:r>
        <w:rPr>
          <w:rFonts w:ascii="Times New Roman" w:hAnsi="Times New Roman" w:cs="Times New Roman"/>
          <w:iCs/>
          <w:color w:val="333333"/>
          <w:sz w:val="24"/>
          <w:szCs w:val="24"/>
          <w:bdr w:val="none" w:sz="0" w:space="0" w:color="auto" w:frame="1"/>
          <w:shd w:val="clear" w:color="auto" w:fill="FFFFFF"/>
        </w:rPr>
        <w:t xml:space="preserve"> as time went by. The </w:t>
      </w:r>
      <w:r w:rsidR="001F2E4F">
        <w:rPr>
          <w:rFonts w:ascii="Times New Roman" w:hAnsi="Times New Roman" w:cs="Times New Roman"/>
          <w:iCs/>
          <w:color w:val="333333"/>
          <w:sz w:val="24"/>
          <w:szCs w:val="24"/>
          <w:bdr w:val="none" w:sz="0" w:space="0" w:color="auto" w:frame="1"/>
          <w:shd w:val="clear" w:color="auto" w:fill="FFFFFF"/>
        </w:rPr>
        <w:t>Harkins</w:t>
      </w:r>
      <w:r>
        <w:rPr>
          <w:rFonts w:ascii="Times New Roman" w:hAnsi="Times New Roman" w:cs="Times New Roman"/>
          <w:iCs/>
          <w:color w:val="333333"/>
          <w:sz w:val="24"/>
          <w:szCs w:val="24"/>
          <w:bdr w:val="none" w:sz="0" w:space="0" w:color="auto" w:frame="1"/>
          <w:shd w:val="clear" w:color="auto" w:fill="FFFFFF"/>
        </w:rPr>
        <w:t xml:space="preserve"> continued to suffer in France after a new law was introduce</w:t>
      </w:r>
      <w:r>
        <w:rPr>
          <w:rFonts w:ascii="Times New Roman" w:hAnsi="Times New Roman" w:cs="Times New Roman"/>
          <w:iCs/>
          <w:color w:val="333333"/>
          <w:sz w:val="24"/>
          <w:szCs w:val="24"/>
          <w:bdr w:val="none" w:sz="0" w:space="0" w:color="auto" w:frame="1"/>
          <w:shd w:val="clear" w:color="auto" w:fill="FFFFFF"/>
        </w:rPr>
        <w:t xml:space="preserve">d restricting children born of the laborers from being registered as French nationals. </w:t>
      </w:r>
      <w:r w:rsidR="00524C3A">
        <w:rPr>
          <w:rFonts w:ascii="Times New Roman" w:hAnsi="Times New Roman" w:cs="Times New Roman"/>
          <w:iCs/>
          <w:color w:val="333333"/>
          <w:sz w:val="24"/>
          <w:szCs w:val="24"/>
          <w:bdr w:val="none" w:sz="0" w:space="0" w:color="auto" w:frame="1"/>
          <w:shd w:val="clear" w:color="auto" w:fill="FFFFFF"/>
        </w:rPr>
        <w:t xml:space="preserve">This provision contradicted a policy that had been in </w:t>
      </w:r>
      <w:r w:rsidR="004A2DAC">
        <w:rPr>
          <w:rFonts w:ascii="Times New Roman" w:hAnsi="Times New Roman" w:cs="Times New Roman"/>
          <w:iCs/>
          <w:color w:val="333333"/>
          <w:sz w:val="24"/>
          <w:szCs w:val="24"/>
          <w:bdr w:val="none" w:sz="0" w:space="0" w:color="auto" w:frame="1"/>
          <w:shd w:val="clear" w:color="auto" w:fill="FFFFFF"/>
        </w:rPr>
        <w:t>existence for</w:t>
      </w:r>
      <w:r w:rsidR="00524C3A">
        <w:rPr>
          <w:rFonts w:ascii="Times New Roman" w:hAnsi="Times New Roman" w:cs="Times New Roman"/>
          <w:iCs/>
          <w:color w:val="333333"/>
          <w:sz w:val="24"/>
          <w:szCs w:val="24"/>
          <w:bdr w:val="none" w:sz="0" w:space="0" w:color="auto" w:frame="1"/>
          <w:shd w:val="clear" w:color="auto" w:fill="FFFFFF"/>
        </w:rPr>
        <w:t xml:space="preserve"> a long time that gave all individuals born on French soil the right to be citizens.</w:t>
      </w:r>
      <w:r w:rsidRPr="00C83844">
        <w:rPr>
          <w:rFonts w:ascii="Times New Roman" w:hAnsi="Times New Roman" w:cs="Times New Roman"/>
          <w:iCs/>
          <w:color w:val="333333"/>
          <w:sz w:val="24"/>
          <w:szCs w:val="24"/>
          <w:bdr w:val="none" w:sz="0" w:space="0" w:color="auto" w:frame="1"/>
          <w:shd w:val="clear" w:color="auto" w:fill="FFFFFF"/>
        </w:rPr>
        <w:t xml:space="preserve"> </w:t>
      </w:r>
      <w:r>
        <w:rPr>
          <w:rFonts w:ascii="Times New Roman" w:hAnsi="Times New Roman" w:cs="Times New Roman"/>
          <w:iCs/>
          <w:color w:val="333333"/>
          <w:sz w:val="24"/>
          <w:szCs w:val="24"/>
          <w:bdr w:val="none" w:sz="0" w:space="0" w:color="auto" w:frame="1"/>
          <w:shd w:val="clear" w:color="auto" w:fill="FFFFFF"/>
        </w:rPr>
        <w:t xml:space="preserve">A permanent </w:t>
      </w:r>
      <w:r>
        <w:rPr>
          <w:rFonts w:ascii="Times New Roman" w:hAnsi="Times New Roman" w:cs="Times New Roman"/>
          <w:iCs/>
          <w:color w:val="333333"/>
          <w:sz w:val="24"/>
          <w:szCs w:val="24"/>
          <w:bdr w:val="none" w:sz="0" w:space="0" w:color="auto" w:frame="1"/>
          <w:shd w:val="clear" w:color="auto" w:fill="FFFFFF"/>
        </w:rPr>
        <w:t>residency that was given to laborers was reversed.</w:t>
      </w:r>
      <w:r w:rsidR="004A2DAC">
        <w:rPr>
          <w:rFonts w:ascii="Times New Roman" w:hAnsi="Times New Roman" w:cs="Times New Roman"/>
          <w:iCs/>
          <w:color w:val="333333"/>
          <w:sz w:val="24"/>
          <w:szCs w:val="24"/>
          <w:bdr w:val="none" w:sz="0" w:space="0" w:color="auto" w:frame="1"/>
          <w:shd w:val="clear" w:color="auto" w:fill="FFFFFF"/>
        </w:rPr>
        <w:t xml:space="preserve"> </w:t>
      </w:r>
      <w:r>
        <w:rPr>
          <w:rFonts w:ascii="Times New Roman" w:hAnsi="Times New Roman" w:cs="Times New Roman"/>
          <w:iCs/>
          <w:color w:val="333333"/>
          <w:sz w:val="24"/>
          <w:szCs w:val="24"/>
          <w:bdr w:val="none" w:sz="0" w:space="0" w:color="auto" w:frame="1"/>
          <w:shd w:val="clear" w:color="auto" w:fill="FFFFFF"/>
        </w:rPr>
        <w:t>The</w:t>
      </w:r>
      <w:r w:rsidR="004A2DAC">
        <w:rPr>
          <w:rFonts w:ascii="Times New Roman" w:hAnsi="Times New Roman" w:cs="Times New Roman"/>
          <w:iCs/>
          <w:color w:val="333333"/>
          <w:sz w:val="24"/>
          <w:szCs w:val="24"/>
          <w:bdr w:val="none" w:sz="0" w:space="0" w:color="auto" w:frame="1"/>
          <w:shd w:val="clear" w:color="auto" w:fill="FFFFFF"/>
        </w:rPr>
        <w:t xml:space="preserve"> </w:t>
      </w:r>
      <w:r w:rsidR="001F2E4F">
        <w:rPr>
          <w:rFonts w:ascii="Times New Roman" w:hAnsi="Times New Roman" w:cs="Times New Roman"/>
          <w:iCs/>
          <w:color w:val="333333"/>
          <w:sz w:val="24"/>
          <w:szCs w:val="24"/>
          <w:bdr w:val="none" w:sz="0" w:space="0" w:color="auto" w:frame="1"/>
          <w:shd w:val="clear" w:color="auto" w:fill="FFFFFF"/>
        </w:rPr>
        <w:t>Harkins</w:t>
      </w:r>
      <w:r w:rsidR="004A2DAC">
        <w:rPr>
          <w:rFonts w:ascii="Times New Roman" w:hAnsi="Times New Roman" w:cs="Times New Roman"/>
          <w:iCs/>
          <w:color w:val="333333"/>
          <w:sz w:val="24"/>
          <w:szCs w:val="24"/>
          <w:bdr w:val="none" w:sz="0" w:space="0" w:color="auto" w:frame="1"/>
          <w:shd w:val="clear" w:color="auto" w:fill="FFFFFF"/>
        </w:rPr>
        <w:t xml:space="preserve"> were denied access to public housing, education and state welfare</w:t>
      </w:r>
      <w:r w:rsidR="00357554">
        <w:rPr>
          <w:rFonts w:ascii="Times New Roman" w:hAnsi="Times New Roman" w:cs="Times New Roman"/>
          <w:iCs/>
          <w:color w:val="333333"/>
          <w:sz w:val="24"/>
          <w:szCs w:val="24"/>
          <w:bdr w:val="none" w:sz="0" w:space="0" w:color="auto" w:frame="1"/>
          <w:shd w:val="clear" w:color="auto" w:fill="FFFFFF"/>
        </w:rPr>
        <w:t xml:space="preserve"> </w:t>
      </w:r>
      <w:r w:rsidR="00357554" w:rsidRPr="00357554">
        <w:rPr>
          <w:rFonts w:ascii="Times New Roman" w:hAnsi="Times New Roman" w:cs="Times New Roman"/>
          <w:iCs/>
          <w:color w:val="333333"/>
          <w:sz w:val="24"/>
          <w:szCs w:val="24"/>
          <w:bdr w:val="none" w:sz="0" w:space="0" w:color="auto" w:frame="1"/>
          <w:shd w:val="clear" w:color="auto" w:fill="FFFFFF"/>
        </w:rPr>
        <w:t>(</w:t>
      </w:r>
      <w:r w:rsidR="00357554" w:rsidRPr="00357554">
        <w:rPr>
          <w:rFonts w:ascii="Times New Roman" w:hAnsi="Times New Roman" w:cs="Times New Roman"/>
          <w:sz w:val="24"/>
          <w:szCs w:val="24"/>
        </w:rPr>
        <w:t>Muller 136</w:t>
      </w:r>
      <w:r w:rsidR="00357554" w:rsidRPr="00357554">
        <w:rPr>
          <w:rFonts w:ascii="Times New Roman" w:hAnsi="Times New Roman" w:cs="Times New Roman"/>
          <w:iCs/>
          <w:color w:val="333333"/>
          <w:sz w:val="24"/>
          <w:szCs w:val="24"/>
          <w:bdr w:val="none" w:sz="0" w:space="0" w:color="auto" w:frame="1"/>
          <w:shd w:val="clear" w:color="auto" w:fill="FFFFFF"/>
        </w:rPr>
        <w:t>)</w:t>
      </w:r>
      <w:r w:rsidR="004A2DAC" w:rsidRPr="00357554">
        <w:rPr>
          <w:rFonts w:ascii="Times New Roman" w:hAnsi="Times New Roman" w:cs="Times New Roman"/>
          <w:iCs/>
          <w:color w:val="333333"/>
          <w:sz w:val="24"/>
          <w:szCs w:val="24"/>
          <w:bdr w:val="none" w:sz="0" w:space="0" w:color="auto" w:frame="1"/>
          <w:shd w:val="clear" w:color="auto" w:fill="FFFFFF"/>
        </w:rPr>
        <w:t>.</w:t>
      </w:r>
      <w:r w:rsidR="004A2DAC">
        <w:rPr>
          <w:rFonts w:ascii="Times New Roman" w:hAnsi="Times New Roman" w:cs="Times New Roman"/>
          <w:iCs/>
          <w:color w:val="333333"/>
          <w:sz w:val="24"/>
          <w:szCs w:val="24"/>
          <w:bdr w:val="none" w:sz="0" w:space="0" w:color="auto" w:frame="1"/>
          <w:shd w:val="clear" w:color="auto" w:fill="FFFFFF"/>
        </w:rPr>
        <w:t xml:space="preserve"> </w:t>
      </w:r>
      <w:r w:rsidR="00DA5821">
        <w:rPr>
          <w:rFonts w:ascii="Times New Roman" w:hAnsi="Times New Roman" w:cs="Times New Roman"/>
          <w:iCs/>
          <w:color w:val="333333"/>
          <w:sz w:val="24"/>
          <w:szCs w:val="24"/>
          <w:bdr w:val="none" w:sz="0" w:space="0" w:color="auto" w:frame="1"/>
          <w:shd w:val="clear" w:color="auto" w:fill="FFFFFF"/>
        </w:rPr>
        <w:t xml:space="preserve">Additionally, the </w:t>
      </w:r>
      <w:r w:rsidR="001F2E4F">
        <w:rPr>
          <w:rFonts w:ascii="Times New Roman" w:hAnsi="Times New Roman" w:cs="Times New Roman"/>
          <w:iCs/>
          <w:color w:val="333333"/>
          <w:sz w:val="24"/>
          <w:szCs w:val="24"/>
          <w:bdr w:val="none" w:sz="0" w:space="0" w:color="auto" w:frame="1"/>
          <w:shd w:val="clear" w:color="auto" w:fill="FFFFFF"/>
        </w:rPr>
        <w:t>Harkins</w:t>
      </w:r>
      <w:r w:rsidR="00DA5821">
        <w:rPr>
          <w:rFonts w:ascii="Times New Roman" w:hAnsi="Times New Roman" w:cs="Times New Roman"/>
          <w:iCs/>
          <w:color w:val="333333"/>
          <w:sz w:val="24"/>
          <w:szCs w:val="24"/>
          <w:bdr w:val="none" w:sz="0" w:space="0" w:color="auto" w:frame="1"/>
          <w:shd w:val="clear" w:color="auto" w:fill="FFFFFF"/>
        </w:rPr>
        <w:t xml:space="preserve"> were denied the opportunity to participate in France formal politics because they could not be trusted.</w:t>
      </w:r>
    </w:p>
    <w:p w:rsidR="00DA5821" w:rsidRDefault="00AE722A" w:rsidP="00357554">
      <w:pPr>
        <w:spacing w:line="480" w:lineRule="auto"/>
        <w:ind w:firstLine="720"/>
        <w:rPr>
          <w:rFonts w:ascii="Times New Roman" w:hAnsi="Times New Roman" w:cs="Times New Roman"/>
          <w:iCs/>
          <w:color w:val="333333"/>
          <w:sz w:val="24"/>
          <w:szCs w:val="24"/>
          <w:bdr w:val="none" w:sz="0" w:space="0" w:color="auto" w:frame="1"/>
          <w:shd w:val="clear" w:color="auto" w:fill="FFFFFF"/>
        </w:rPr>
      </w:pPr>
      <w:r>
        <w:rPr>
          <w:rFonts w:ascii="Times New Roman" w:hAnsi="Times New Roman" w:cs="Times New Roman"/>
          <w:iCs/>
          <w:color w:val="333333"/>
          <w:sz w:val="24"/>
          <w:szCs w:val="24"/>
          <w:bdr w:val="none" w:sz="0" w:space="0" w:color="auto" w:frame="1"/>
          <w:shd w:val="clear" w:color="auto" w:fill="FFFFFF"/>
        </w:rPr>
        <w:t xml:space="preserve">In conclusion, the </w:t>
      </w:r>
      <w:r w:rsidR="001F2E4F">
        <w:rPr>
          <w:rFonts w:ascii="Times New Roman" w:hAnsi="Times New Roman" w:cs="Times New Roman"/>
          <w:iCs/>
          <w:color w:val="333333"/>
          <w:sz w:val="24"/>
          <w:szCs w:val="24"/>
          <w:bdr w:val="none" w:sz="0" w:space="0" w:color="auto" w:frame="1"/>
          <w:shd w:val="clear" w:color="auto" w:fill="FFFFFF"/>
        </w:rPr>
        <w:t>Harkins</w:t>
      </w:r>
      <w:r>
        <w:rPr>
          <w:rFonts w:ascii="Times New Roman" w:hAnsi="Times New Roman" w:cs="Times New Roman"/>
          <w:iCs/>
          <w:color w:val="333333"/>
          <w:sz w:val="24"/>
          <w:szCs w:val="24"/>
          <w:bdr w:val="none" w:sz="0" w:space="0" w:color="auto" w:frame="1"/>
          <w:shd w:val="clear" w:color="auto" w:fill="FFFFFF"/>
        </w:rPr>
        <w:t xml:space="preserve"> suffered racial mistrust and identi</w:t>
      </w:r>
      <w:r w:rsidR="004B14AA">
        <w:rPr>
          <w:rFonts w:ascii="Times New Roman" w:hAnsi="Times New Roman" w:cs="Times New Roman"/>
          <w:iCs/>
          <w:color w:val="333333"/>
          <w:sz w:val="24"/>
          <w:szCs w:val="24"/>
          <w:bdr w:val="none" w:sz="0" w:space="0" w:color="auto" w:frame="1"/>
          <w:shd w:val="clear" w:color="auto" w:fill="FFFFFF"/>
        </w:rPr>
        <w:t>ty in the hands of the French army in</w:t>
      </w:r>
      <w:r>
        <w:rPr>
          <w:rFonts w:ascii="Times New Roman" w:hAnsi="Times New Roman" w:cs="Times New Roman"/>
          <w:iCs/>
          <w:color w:val="333333"/>
          <w:sz w:val="24"/>
          <w:szCs w:val="24"/>
          <w:bdr w:val="none" w:sz="0" w:space="0" w:color="auto" w:frame="1"/>
          <w:shd w:val="clear" w:color="auto" w:fill="FFFFFF"/>
        </w:rPr>
        <w:t xml:space="preserve"> France. </w:t>
      </w:r>
      <w:r w:rsidR="001F2E4F">
        <w:rPr>
          <w:rFonts w:ascii="Times New Roman" w:hAnsi="Times New Roman" w:cs="Times New Roman"/>
          <w:iCs/>
          <w:color w:val="333333"/>
          <w:sz w:val="24"/>
          <w:szCs w:val="24"/>
          <w:bdr w:val="none" w:sz="0" w:space="0" w:color="auto" w:frame="1"/>
          <w:shd w:val="clear" w:color="auto" w:fill="FFFFFF"/>
        </w:rPr>
        <w:t>Harkins</w:t>
      </w:r>
      <w:r w:rsidR="004B14AA">
        <w:rPr>
          <w:rFonts w:ascii="Times New Roman" w:hAnsi="Times New Roman" w:cs="Times New Roman"/>
          <w:iCs/>
          <w:color w:val="333333"/>
          <w:sz w:val="24"/>
          <w:szCs w:val="24"/>
          <w:bdr w:val="none" w:sz="0" w:space="0" w:color="auto" w:frame="1"/>
          <w:shd w:val="clear" w:color="auto" w:fill="FFFFFF"/>
        </w:rPr>
        <w:t xml:space="preserve"> became loyal to French armies when they turned their backs on the FLN during the Algerian war for independence. </w:t>
      </w:r>
      <w:r w:rsidR="00BA62E9">
        <w:rPr>
          <w:rFonts w:ascii="Times New Roman" w:hAnsi="Times New Roman" w:cs="Times New Roman"/>
          <w:iCs/>
          <w:color w:val="333333"/>
          <w:sz w:val="24"/>
          <w:szCs w:val="24"/>
          <w:bdr w:val="none" w:sz="0" w:space="0" w:color="auto" w:frame="1"/>
          <w:shd w:val="clear" w:color="auto" w:fill="FFFFFF"/>
        </w:rPr>
        <w:t xml:space="preserve">After the war, however, the French army showed their ungratefulness for the </w:t>
      </w:r>
      <w:r w:rsidR="001F2E4F">
        <w:rPr>
          <w:rFonts w:ascii="Times New Roman" w:hAnsi="Times New Roman" w:cs="Times New Roman"/>
          <w:iCs/>
          <w:color w:val="333333"/>
          <w:sz w:val="24"/>
          <w:szCs w:val="24"/>
          <w:bdr w:val="none" w:sz="0" w:space="0" w:color="auto" w:frame="1"/>
          <w:shd w:val="clear" w:color="auto" w:fill="FFFFFF"/>
        </w:rPr>
        <w:t>Harkins</w:t>
      </w:r>
      <w:r w:rsidR="00BA62E9">
        <w:rPr>
          <w:rFonts w:ascii="Times New Roman" w:hAnsi="Times New Roman" w:cs="Times New Roman"/>
          <w:iCs/>
          <w:color w:val="333333"/>
          <w:sz w:val="24"/>
          <w:szCs w:val="24"/>
          <w:bdr w:val="none" w:sz="0" w:space="0" w:color="auto" w:frame="1"/>
          <w:shd w:val="clear" w:color="auto" w:fill="FFFFFF"/>
        </w:rPr>
        <w:t xml:space="preserve"> </w:t>
      </w:r>
      <w:r w:rsidR="00B35191">
        <w:rPr>
          <w:rFonts w:ascii="Times New Roman" w:hAnsi="Times New Roman" w:cs="Times New Roman"/>
          <w:iCs/>
          <w:color w:val="333333"/>
          <w:sz w:val="24"/>
          <w:szCs w:val="24"/>
          <w:bdr w:val="none" w:sz="0" w:space="0" w:color="auto" w:frame="1"/>
          <w:shd w:val="clear" w:color="auto" w:fill="FFFFFF"/>
        </w:rPr>
        <w:t xml:space="preserve">when they left them vulnerable in Algeria, in the mercies of FLN members who considered them traitors. </w:t>
      </w:r>
      <w:r w:rsidR="00C71B74">
        <w:rPr>
          <w:rFonts w:ascii="Times New Roman" w:hAnsi="Times New Roman" w:cs="Times New Roman"/>
          <w:iCs/>
          <w:color w:val="333333"/>
          <w:sz w:val="24"/>
          <w:szCs w:val="24"/>
          <w:bdr w:val="none" w:sz="0" w:space="0" w:color="auto" w:frame="1"/>
          <w:shd w:val="clear" w:color="auto" w:fill="FFFFFF"/>
        </w:rPr>
        <w:t xml:space="preserve">Their immigration to France worsened their living conditions because the French government was not ready to accept and accommodate them in their land. </w:t>
      </w:r>
      <w:r w:rsidR="002B1A9D">
        <w:rPr>
          <w:rFonts w:ascii="Times New Roman" w:hAnsi="Times New Roman" w:cs="Times New Roman"/>
          <w:iCs/>
          <w:color w:val="333333"/>
          <w:sz w:val="24"/>
          <w:szCs w:val="24"/>
          <w:bdr w:val="none" w:sz="0" w:space="0" w:color="auto" w:frame="1"/>
          <w:shd w:val="clear" w:color="auto" w:fill="FFFFFF"/>
        </w:rPr>
        <w:t xml:space="preserve">They were forced to live in isolated camps and offered manual jobs. </w:t>
      </w:r>
      <w:r w:rsidR="00C71B74">
        <w:rPr>
          <w:rFonts w:ascii="Times New Roman" w:hAnsi="Times New Roman" w:cs="Times New Roman"/>
          <w:iCs/>
          <w:color w:val="333333"/>
          <w:sz w:val="24"/>
          <w:szCs w:val="24"/>
          <w:bdr w:val="none" w:sz="0" w:space="0" w:color="auto" w:frame="1"/>
          <w:shd w:val="clear" w:color="auto" w:fill="FFFFFF"/>
        </w:rPr>
        <w:t xml:space="preserve">This saw a following of changes in the provisions of the </w:t>
      </w:r>
      <w:r w:rsidR="001F2E4F">
        <w:rPr>
          <w:rFonts w:ascii="Times New Roman" w:hAnsi="Times New Roman" w:cs="Times New Roman"/>
          <w:iCs/>
          <w:color w:val="333333"/>
          <w:sz w:val="24"/>
          <w:szCs w:val="24"/>
          <w:bdr w:val="none" w:sz="0" w:space="0" w:color="auto" w:frame="1"/>
          <w:shd w:val="clear" w:color="auto" w:fill="FFFFFF"/>
        </w:rPr>
        <w:t>Harkins</w:t>
      </w:r>
      <w:r w:rsidR="00C71B74">
        <w:rPr>
          <w:rFonts w:ascii="Times New Roman" w:hAnsi="Times New Roman" w:cs="Times New Roman"/>
          <w:iCs/>
          <w:color w:val="333333"/>
          <w:sz w:val="24"/>
          <w:szCs w:val="24"/>
          <w:bdr w:val="none" w:sz="0" w:space="0" w:color="auto" w:frame="1"/>
          <w:shd w:val="clear" w:color="auto" w:fill="FFFFFF"/>
        </w:rPr>
        <w:t xml:space="preserve">, with laborers deprived of their permanent </w:t>
      </w:r>
      <w:r w:rsidR="001A5296">
        <w:rPr>
          <w:rFonts w:ascii="Times New Roman" w:hAnsi="Times New Roman" w:cs="Times New Roman"/>
          <w:iCs/>
          <w:color w:val="333333"/>
          <w:sz w:val="24"/>
          <w:szCs w:val="24"/>
          <w:bdr w:val="none" w:sz="0" w:space="0" w:color="auto" w:frame="1"/>
          <w:shd w:val="clear" w:color="auto" w:fill="FFFFFF"/>
        </w:rPr>
        <w:t xml:space="preserve">residence and </w:t>
      </w:r>
      <w:r w:rsidR="00C71B74">
        <w:rPr>
          <w:rFonts w:ascii="Times New Roman" w:hAnsi="Times New Roman" w:cs="Times New Roman"/>
          <w:iCs/>
          <w:color w:val="333333"/>
          <w:sz w:val="24"/>
          <w:szCs w:val="24"/>
          <w:bdr w:val="none" w:sz="0" w:space="0" w:color="auto" w:frame="1"/>
          <w:shd w:val="clear" w:color="auto" w:fill="FFFFFF"/>
        </w:rPr>
        <w:t>children born in</w:t>
      </w:r>
      <w:r w:rsidR="001A5296">
        <w:rPr>
          <w:rFonts w:ascii="Times New Roman" w:hAnsi="Times New Roman" w:cs="Times New Roman"/>
          <w:iCs/>
          <w:color w:val="333333"/>
          <w:sz w:val="24"/>
          <w:szCs w:val="24"/>
          <w:bdr w:val="none" w:sz="0" w:space="0" w:color="auto" w:frame="1"/>
          <w:shd w:val="clear" w:color="auto" w:fill="FFFFFF"/>
        </w:rPr>
        <w:t xml:space="preserve"> the country, denied citizenship. </w:t>
      </w:r>
      <w:r w:rsidR="00727BD7">
        <w:rPr>
          <w:rFonts w:ascii="Times New Roman" w:hAnsi="Times New Roman" w:cs="Times New Roman"/>
          <w:iCs/>
          <w:color w:val="333333"/>
          <w:sz w:val="24"/>
          <w:szCs w:val="24"/>
          <w:bdr w:val="none" w:sz="0" w:space="0" w:color="auto" w:frame="1"/>
          <w:shd w:val="clear" w:color="auto" w:fill="FFFFFF"/>
        </w:rPr>
        <w:t xml:space="preserve">They also did not have a right to </w:t>
      </w:r>
      <w:r w:rsidR="00727BD7">
        <w:rPr>
          <w:rFonts w:ascii="Times New Roman" w:hAnsi="Times New Roman" w:cs="Times New Roman"/>
          <w:iCs/>
          <w:color w:val="333333"/>
          <w:sz w:val="24"/>
          <w:szCs w:val="24"/>
          <w:bdr w:val="none" w:sz="0" w:space="0" w:color="auto" w:frame="1"/>
          <w:shd w:val="clear" w:color="auto" w:fill="FFFFFF"/>
        </w:rPr>
        <w:lastRenderedPageBreak/>
        <w:t xml:space="preserve">take part in the French political activities such as voting. </w:t>
      </w:r>
      <w:r w:rsidR="002E6DDF">
        <w:rPr>
          <w:rFonts w:ascii="Times New Roman" w:hAnsi="Times New Roman" w:cs="Times New Roman"/>
          <w:iCs/>
          <w:color w:val="333333"/>
          <w:sz w:val="24"/>
          <w:szCs w:val="24"/>
          <w:bdr w:val="none" w:sz="0" w:space="0" w:color="auto" w:frame="1"/>
          <w:shd w:val="clear" w:color="auto" w:fill="FFFFFF"/>
        </w:rPr>
        <w:t xml:space="preserve">The </w:t>
      </w:r>
      <w:r w:rsidR="001F2E4F">
        <w:rPr>
          <w:rFonts w:ascii="Times New Roman" w:hAnsi="Times New Roman" w:cs="Times New Roman"/>
          <w:iCs/>
          <w:color w:val="333333"/>
          <w:sz w:val="24"/>
          <w:szCs w:val="24"/>
          <w:bdr w:val="none" w:sz="0" w:space="0" w:color="auto" w:frame="1"/>
          <w:shd w:val="clear" w:color="auto" w:fill="FFFFFF"/>
        </w:rPr>
        <w:t>Harkins</w:t>
      </w:r>
      <w:r w:rsidR="002E6DDF">
        <w:rPr>
          <w:rFonts w:ascii="Times New Roman" w:hAnsi="Times New Roman" w:cs="Times New Roman"/>
          <w:iCs/>
          <w:color w:val="333333"/>
          <w:sz w:val="24"/>
          <w:szCs w:val="24"/>
          <w:bdr w:val="none" w:sz="0" w:space="0" w:color="auto" w:frame="1"/>
          <w:shd w:val="clear" w:color="auto" w:fill="FFFFFF"/>
        </w:rPr>
        <w:t xml:space="preserve"> suffered arbitrary arrests by the French army, and those suspected to have been supporters of the FLN were subjected to torture and killed.  </w:t>
      </w:r>
    </w:p>
    <w:p w:rsidR="0000409D" w:rsidRDefault="00AE722A" w:rsidP="00357554">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B75195" w:rsidRDefault="00AE722A" w:rsidP="0035755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1F2E4F" w:rsidRDefault="00AE722A" w:rsidP="00357554">
      <w:pPr>
        <w:pStyle w:val="Heading1"/>
        <w:spacing w:before="237" w:after="158" w:line="480" w:lineRule="auto"/>
        <w:rPr>
          <w:rFonts w:ascii="Times New Roman" w:hAnsi="Times New Roman" w:cs="Times New Roman"/>
          <w:b w:val="0"/>
          <w:bCs w:val="0"/>
          <w:sz w:val="24"/>
          <w:szCs w:val="24"/>
        </w:rPr>
      </w:pPr>
      <w:r w:rsidRPr="00357554">
        <w:rPr>
          <w:rFonts w:ascii="Times New Roman" w:hAnsi="Times New Roman" w:cs="Times New Roman"/>
          <w:b w:val="0"/>
          <w:sz w:val="24"/>
          <w:szCs w:val="24"/>
        </w:rPr>
        <w:t xml:space="preserve">Muller, L. </w:t>
      </w:r>
      <w:r w:rsidRPr="00357554">
        <w:rPr>
          <w:rFonts w:ascii="Times New Roman" w:hAnsi="Times New Roman" w:cs="Times New Roman"/>
          <w:b w:val="0"/>
          <w:i/>
          <w:sz w:val="24"/>
          <w:szCs w:val="24"/>
        </w:rPr>
        <w:t xml:space="preserve">Le silence des </w:t>
      </w:r>
      <w:r w:rsidR="001F2E4F">
        <w:rPr>
          <w:rFonts w:ascii="Times New Roman" w:hAnsi="Times New Roman" w:cs="Times New Roman"/>
          <w:b w:val="0"/>
          <w:i/>
          <w:sz w:val="24"/>
          <w:szCs w:val="24"/>
        </w:rPr>
        <w:t>Harkins</w:t>
      </w:r>
      <w:r w:rsidRPr="00357554">
        <w:rPr>
          <w:rFonts w:ascii="Times New Roman" w:hAnsi="Times New Roman" w:cs="Times New Roman"/>
          <w:b w:val="0"/>
          <w:i/>
          <w:sz w:val="24"/>
          <w:szCs w:val="24"/>
        </w:rPr>
        <w:t>.</w:t>
      </w:r>
      <w:r w:rsidRPr="00357554">
        <w:rPr>
          <w:rFonts w:ascii="Times New Roman" w:hAnsi="Times New Roman" w:cs="Times New Roman"/>
          <w:sz w:val="24"/>
          <w:szCs w:val="24"/>
        </w:rPr>
        <w:t xml:space="preserve"> </w:t>
      </w:r>
      <w:r w:rsidRPr="00357554">
        <w:rPr>
          <w:rFonts w:ascii="Times New Roman" w:hAnsi="Times New Roman" w:cs="Times New Roman"/>
          <w:b w:val="0"/>
          <w:bCs w:val="0"/>
          <w:sz w:val="24"/>
          <w:szCs w:val="24"/>
        </w:rPr>
        <w:t>Reviewed by Daniel Pipes</w:t>
      </w:r>
      <w:r>
        <w:rPr>
          <w:rFonts w:ascii="Times New Roman" w:hAnsi="Times New Roman" w:cs="Times New Roman"/>
          <w:b w:val="0"/>
          <w:bCs w:val="0"/>
          <w:sz w:val="24"/>
          <w:szCs w:val="24"/>
        </w:rPr>
        <w:t xml:space="preserve"> </w:t>
      </w:r>
      <w:r w:rsidRPr="00357554">
        <w:rPr>
          <w:rFonts w:ascii="Times New Roman" w:hAnsi="Times New Roman" w:cs="Times New Roman"/>
          <w:b w:val="0"/>
          <w:bCs w:val="0"/>
          <w:iCs/>
          <w:sz w:val="24"/>
          <w:szCs w:val="24"/>
        </w:rPr>
        <w:t xml:space="preserve">Middle East </w:t>
      </w:r>
      <w:r w:rsidRPr="00357554">
        <w:rPr>
          <w:rFonts w:ascii="Times New Roman" w:hAnsi="Times New Roman" w:cs="Times New Roman"/>
          <w:b w:val="0"/>
          <w:bCs w:val="0"/>
          <w:iCs/>
          <w:sz w:val="24"/>
          <w:szCs w:val="24"/>
        </w:rPr>
        <w:t>Quarterly</w:t>
      </w:r>
      <w:r w:rsidRPr="00357554">
        <w:rPr>
          <w:rFonts w:ascii="Times New Roman" w:hAnsi="Times New Roman" w:cs="Times New Roman"/>
          <w:b w:val="0"/>
          <w:bCs w:val="0"/>
          <w:sz w:val="24"/>
          <w:szCs w:val="24"/>
        </w:rPr>
        <w:t xml:space="preserve"> </w:t>
      </w:r>
      <w:r w:rsidR="001F2E4F">
        <w:rPr>
          <w:rFonts w:ascii="Times New Roman" w:hAnsi="Times New Roman" w:cs="Times New Roman"/>
          <w:b w:val="0"/>
          <w:bCs w:val="0"/>
          <w:sz w:val="24"/>
          <w:szCs w:val="24"/>
        </w:rPr>
        <w:t>March</w:t>
      </w:r>
    </w:p>
    <w:p w:rsidR="0000409D" w:rsidRPr="001F2E4F" w:rsidRDefault="00AE722A" w:rsidP="001F2E4F">
      <w:pPr>
        <w:pStyle w:val="Heading1"/>
        <w:spacing w:before="237" w:after="158" w:line="480" w:lineRule="auto"/>
        <w:ind w:left="720"/>
        <w:rPr>
          <w:rFonts w:ascii="Times New Roman" w:hAnsi="Times New Roman" w:cs="Times New Roman"/>
          <w:b w:val="0"/>
          <w:bCs w:val="0"/>
          <w:sz w:val="24"/>
          <w:szCs w:val="24"/>
        </w:rPr>
      </w:pPr>
      <w:r w:rsidRPr="00357554">
        <w:rPr>
          <w:rFonts w:ascii="Times New Roman" w:hAnsi="Times New Roman" w:cs="Times New Roman"/>
          <w:b w:val="0"/>
          <w:bCs w:val="0"/>
          <w:sz w:val="24"/>
          <w:szCs w:val="24"/>
        </w:rPr>
        <w:t>2000,</w:t>
      </w:r>
      <w:r w:rsidR="00A866FD">
        <w:rPr>
          <w:rFonts w:ascii="Times New Roman" w:hAnsi="Times New Roman" w:cs="Times New Roman"/>
          <w:b w:val="0"/>
          <w:bCs w:val="0"/>
          <w:sz w:val="24"/>
          <w:szCs w:val="24"/>
        </w:rPr>
        <w:t xml:space="preserve"> </w:t>
      </w:r>
      <w:r w:rsidRPr="00357554">
        <w:rPr>
          <w:rFonts w:ascii="Times New Roman" w:hAnsi="Times New Roman" w:cs="Times New Roman"/>
          <w:b w:val="0"/>
          <w:bCs w:val="0"/>
          <w:sz w:val="24"/>
          <w:szCs w:val="24"/>
        </w:rPr>
        <w:t>1999.</w:t>
      </w:r>
      <w:bookmarkStart w:id="0" w:name="_GoBack"/>
      <w:bookmarkEnd w:id="0"/>
    </w:p>
    <w:sectPr w:rsidR="0000409D" w:rsidRPr="001F2E4F">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722A" w:rsidRDefault="00AE722A">
      <w:pPr>
        <w:spacing w:after="0" w:line="240" w:lineRule="auto"/>
      </w:pPr>
      <w:r>
        <w:separator/>
      </w:r>
    </w:p>
  </w:endnote>
  <w:endnote w:type="continuationSeparator" w:id="0">
    <w:p w:rsidR="00AE722A" w:rsidRDefault="00AE72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722A" w:rsidRDefault="00AE722A">
      <w:pPr>
        <w:spacing w:after="0" w:line="240" w:lineRule="auto"/>
      </w:pPr>
      <w:r>
        <w:separator/>
      </w:r>
    </w:p>
  </w:footnote>
  <w:footnote w:type="continuationSeparator" w:id="0">
    <w:p w:rsidR="00AE722A" w:rsidRDefault="00AE72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5152438"/>
      <w:docPartObj>
        <w:docPartGallery w:val="Page Numbers (Top of Page)"/>
        <w:docPartUnique/>
      </w:docPartObj>
    </w:sdtPr>
    <w:sdtEndPr>
      <w:rPr>
        <w:rFonts w:ascii="Times New Roman" w:hAnsi="Times New Roman" w:cs="Times New Roman"/>
        <w:noProof/>
        <w:sz w:val="24"/>
        <w:szCs w:val="24"/>
      </w:rPr>
    </w:sdtEndPr>
    <w:sdtContent>
      <w:p w:rsidR="0000409D" w:rsidRPr="0000409D" w:rsidRDefault="00AE722A">
        <w:pPr>
          <w:pStyle w:val="Header"/>
          <w:jc w:val="right"/>
          <w:rPr>
            <w:rFonts w:ascii="Times New Roman" w:hAnsi="Times New Roman" w:cs="Times New Roman"/>
            <w:sz w:val="24"/>
            <w:szCs w:val="24"/>
          </w:rPr>
        </w:pPr>
        <w:r w:rsidRPr="0000409D">
          <w:rPr>
            <w:rFonts w:ascii="Times New Roman" w:hAnsi="Times New Roman" w:cs="Times New Roman"/>
            <w:sz w:val="24"/>
            <w:szCs w:val="24"/>
          </w:rPr>
          <w:fldChar w:fldCharType="begin"/>
        </w:r>
        <w:r w:rsidRPr="0000409D">
          <w:rPr>
            <w:rFonts w:ascii="Times New Roman" w:hAnsi="Times New Roman" w:cs="Times New Roman"/>
            <w:sz w:val="24"/>
            <w:szCs w:val="24"/>
          </w:rPr>
          <w:instrText xml:space="preserve"> PAGE   \* MERGEFORMAT </w:instrText>
        </w:r>
        <w:r w:rsidRPr="0000409D">
          <w:rPr>
            <w:rFonts w:ascii="Times New Roman" w:hAnsi="Times New Roman" w:cs="Times New Roman"/>
            <w:sz w:val="24"/>
            <w:szCs w:val="24"/>
          </w:rPr>
          <w:fldChar w:fldCharType="separate"/>
        </w:r>
        <w:r w:rsidR="00A866FD">
          <w:rPr>
            <w:rFonts w:ascii="Times New Roman" w:hAnsi="Times New Roman" w:cs="Times New Roman"/>
            <w:noProof/>
            <w:sz w:val="24"/>
            <w:szCs w:val="24"/>
          </w:rPr>
          <w:t>1</w:t>
        </w:r>
        <w:r w:rsidRPr="0000409D">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262C49"/>
    <w:multiLevelType w:val="hybridMultilevel"/>
    <w:tmpl w:val="5D0E4CB8"/>
    <w:lvl w:ilvl="0" w:tplc="0F8CB91A">
      <w:start w:val="1"/>
      <w:numFmt w:val="bullet"/>
      <w:lvlText w:val="•"/>
      <w:lvlJc w:val="left"/>
      <w:pPr>
        <w:tabs>
          <w:tab w:val="num" w:pos="720"/>
        </w:tabs>
        <w:ind w:left="720" w:hanging="360"/>
      </w:pPr>
      <w:rPr>
        <w:rFonts w:ascii="Arial" w:hAnsi="Arial" w:hint="default"/>
      </w:rPr>
    </w:lvl>
    <w:lvl w:ilvl="1" w:tplc="989AFAC2" w:tentative="1">
      <w:start w:val="1"/>
      <w:numFmt w:val="bullet"/>
      <w:lvlText w:val="•"/>
      <w:lvlJc w:val="left"/>
      <w:pPr>
        <w:tabs>
          <w:tab w:val="num" w:pos="1440"/>
        </w:tabs>
        <w:ind w:left="1440" w:hanging="360"/>
      </w:pPr>
      <w:rPr>
        <w:rFonts w:ascii="Arial" w:hAnsi="Arial" w:hint="default"/>
      </w:rPr>
    </w:lvl>
    <w:lvl w:ilvl="2" w:tplc="7DBC10B8" w:tentative="1">
      <w:start w:val="1"/>
      <w:numFmt w:val="bullet"/>
      <w:lvlText w:val="•"/>
      <w:lvlJc w:val="left"/>
      <w:pPr>
        <w:tabs>
          <w:tab w:val="num" w:pos="2160"/>
        </w:tabs>
        <w:ind w:left="2160" w:hanging="360"/>
      </w:pPr>
      <w:rPr>
        <w:rFonts w:ascii="Arial" w:hAnsi="Arial" w:hint="default"/>
      </w:rPr>
    </w:lvl>
    <w:lvl w:ilvl="3" w:tplc="D0444C1A" w:tentative="1">
      <w:start w:val="1"/>
      <w:numFmt w:val="bullet"/>
      <w:lvlText w:val="•"/>
      <w:lvlJc w:val="left"/>
      <w:pPr>
        <w:tabs>
          <w:tab w:val="num" w:pos="2880"/>
        </w:tabs>
        <w:ind w:left="2880" w:hanging="360"/>
      </w:pPr>
      <w:rPr>
        <w:rFonts w:ascii="Arial" w:hAnsi="Arial" w:hint="default"/>
      </w:rPr>
    </w:lvl>
    <w:lvl w:ilvl="4" w:tplc="07CED112" w:tentative="1">
      <w:start w:val="1"/>
      <w:numFmt w:val="bullet"/>
      <w:lvlText w:val="•"/>
      <w:lvlJc w:val="left"/>
      <w:pPr>
        <w:tabs>
          <w:tab w:val="num" w:pos="3600"/>
        </w:tabs>
        <w:ind w:left="3600" w:hanging="360"/>
      </w:pPr>
      <w:rPr>
        <w:rFonts w:ascii="Arial" w:hAnsi="Arial" w:hint="default"/>
      </w:rPr>
    </w:lvl>
    <w:lvl w:ilvl="5" w:tplc="34341AC6" w:tentative="1">
      <w:start w:val="1"/>
      <w:numFmt w:val="bullet"/>
      <w:lvlText w:val="•"/>
      <w:lvlJc w:val="left"/>
      <w:pPr>
        <w:tabs>
          <w:tab w:val="num" w:pos="4320"/>
        </w:tabs>
        <w:ind w:left="4320" w:hanging="360"/>
      </w:pPr>
      <w:rPr>
        <w:rFonts w:ascii="Arial" w:hAnsi="Arial" w:hint="default"/>
      </w:rPr>
    </w:lvl>
    <w:lvl w:ilvl="6" w:tplc="80941296" w:tentative="1">
      <w:start w:val="1"/>
      <w:numFmt w:val="bullet"/>
      <w:lvlText w:val="•"/>
      <w:lvlJc w:val="left"/>
      <w:pPr>
        <w:tabs>
          <w:tab w:val="num" w:pos="5040"/>
        </w:tabs>
        <w:ind w:left="5040" w:hanging="360"/>
      </w:pPr>
      <w:rPr>
        <w:rFonts w:ascii="Arial" w:hAnsi="Arial" w:hint="default"/>
      </w:rPr>
    </w:lvl>
    <w:lvl w:ilvl="7" w:tplc="527E380A" w:tentative="1">
      <w:start w:val="1"/>
      <w:numFmt w:val="bullet"/>
      <w:lvlText w:val="•"/>
      <w:lvlJc w:val="left"/>
      <w:pPr>
        <w:tabs>
          <w:tab w:val="num" w:pos="5760"/>
        </w:tabs>
        <w:ind w:left="5760" w:hanging="360"/>
      </w:pPr>
      <w:rPr>
        <w:rFonts w:ascii="Arial" w:hAnsi="Arial" w:hint="default"/>
      </w:rPr>
    </w:lvl>
    <w:lvl w:ilvl="8" w:tplc="58E6FF60"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5195"/>
    <w:rsid w:val="0000409D"/>
    <w:rsid w:val="000147FA"/>
    <w:rsid w:val="00036E10"/>
    <w:rsid w:val="00064F78"/>
    <w:rsid w:val="000B3CBA"/>
    <w:rsid w:val="000C4D71"/>
    <w:rsid w:val="000E48BE"/>
    <w:rsid w:val="000E6159"/>
    <w:rsid w:val="00140813"/>
    <w:rsid w:val="001A5296"/>
    <w:rsid w:val="001F2E4F"/>
    <w:rsid w:val="00212A76"/>
    <w:rsid w:val="00216C86"/>
    <w:rsid w:val="0022483A"/>
    <w:rsid w:val="0024717C"/>
    <w:rsid w:val="00270C20"/>
    <w:rsid w:val="002B1A9D"/>
    <w:rsid w:val="002D65CC"/>
    <w:rsid w:val="002E6DDF"/>
    <w:rsid w:val="002E6F2D"/>
    <w:rsid w:val="00303272"/>
    <w:rsid w:val="00357554"/>
    <w:rsid w:val="003B66A2"/>
    <w:rsid w:val="00417949"/>
    <w:rsid w:val="00441DA6"/>
    <w:rsid w:val="0047006F"/>
    <w:rsid w:val="004A2DAC"/>
    <w:rsid w:val="004B14AA"/>
    <w:rsid w:val="005242F5"/>
    <w:rsid w:val="00524C3A"/>
    <w:rsid w:val="00545DD0"/>
    <w:rsid w:val="00565419"/>
    <w:rsid w:val="00574599"/>
    <w:rsid w:val="005D6001"/>
    <w:rsid w:val="00614B1B"/>
    <w:rsid w:val="00643C34"/>
    <w:rsid w:val="0065398F"/>
    <w:rsid w:val="006E0D81"/>
    <w:rsid w:val="00727BD7"/>
    <w:rsid w:val="0074444D"/>
    <w:rsid w:val="007B0CE7"/>
    <w:rsid w:val="008234D5"/>
    <w:rsid w:val="00A866FD"/>
    <w:rsid w:val="00AE722A"/>
    <w:rsid w:val="00AF42E1"/>
    <w:rsid w:val="00B35191"/>
    <w:rsid w:val="00B44E09"/>
    <w:rsid w:val="00B75195"/>
    <w:rsid w:val="00BA11B7"/>
    <w:rsid w:val="00BA43A5"/>
    <w:rsid w:val="00BA62E9"/>
    <w:rsid w:val="00BF15AB"/>
    <w:rsid w:val="00C71B74"/>
    <w:rsid w:val="00C83844"/>
    <w:rsid w:val="00C85624"/>
    <w:rsid w:val="00C92F89"/>
    <w:rsid w:val="00CD68F6"/>
    <w:rsid w:val="00D241ED"/>
    <w:rsid w:val="00D352A0"/>
    <w:rsid w:val="00DA5821"/>
    <w:rsid w:val="00DD12C6"/>
    <w:rsid w:val="00E84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357554"/>
    <w:pPr>
      <w:keepNext/>
      <w:spacing w:before="240" w:after="60" w:line="240" w:lineRule="auto"/>
      <w:outlineLvl w:val="0"/>
    </w:pPr>
    <w:rPr>
      <w:rFonts w:ascii="Arial" w:eastAsia="Times New Roman"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643C34"/>
    <w:rPr>
      <w:i/>
      <w:iCs/>
    </w:rPr>
  </w:style>
  <w:style w:type="paragraph" w:styleId="ListParagraph">
    <w:name w:val="List Paragraph"/>
    <w:basedOn w:val="Normal"/>
    <w:uiPriority w:val="34"/>
    <w:qFormat/>
    <w:rsid w:val="00C92F89"/>
    <w:pPr>
      <w:spacing w:after="0" w:line="240" w:lineRule="auto"/>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040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409D"/>
  </w:style>
  <w:style w:type="paragraph" w:styleId="Footer">
    <w:name w:val="footer"/>
    <w:basedOn w:val="Normal"/>
    <w:link w:val="FooterChar"/>
    <w:uiPriority w:val="99"/>
    <w:unhideWhenUsed/>
    <w:rsid w:val="000040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409D"/>
  </w:style>
  <w:style w:type="character" w:customStyle="1" w:styleId="Heading1Char">
    <w:name w:val="Heading 1 Char"/>
    <w:basedOn w:val="DefaultParagraphFont"/>
    <w:link w:val="Heading1"/>
    <w:rsid w:val="00357554"/>
    <w:rPr>
      <w:rFonts w:ascii="Arial" w:eastAsia="Times New Roman" w:hAnsi="Arial" w:cs="Arial"/>
      <w:b/>
      <w:bCs/>
      <w:kern w:val="32"/>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357554"/>
    <w:pPr>
      <w:keepNext/>
      <w:spacing w:before="240" w:after="60" w:line="240" w:lineRule="auto"/>
      <w:outlineLvl w:val="0"/>
    </w:pPr>
    <w:rPr>
      <w:rFonts w:ascii="Arial" w:eastAsia="Times New Roman"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643C34"/>
    <w:rPr>
      <w:i/>
      <w:iCs/>
    </w:rPr>
  </w:style>
  <w:style w:type="paragraph" w:styleId="ListParagraph">
    <w:name w:val="List Paragraph"/>
    <w:basedOn w:val="Normal"/>
    <w:uiPriority w:val="34"/>
    <w:qFormat/>
    <w:rsid w:val="00C92F89"/>
    <w:pPr>
      <w:spacing w:after="0" w:line="240" w:lineRule="auto"/>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040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409D"/>
  </w:style>
  <w:style w:type="paragraph" w:styleId="Footer">
    <w:name w:val="footer"/>
    <w:basedOn w:val="Normal"/>
    <w:link w:val="FooterChar"/>
    <w:uiPriority w:val="99"/>
    <w:unhideWhenUsed/>
    <w:rsid w:val="000040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409D"/>
  </w:style>
  <w:style w:type="character" w:customStyle="1" w:styleId="Heading1Char">
    <w:name w:val="Heading 1 Char"/>
    <w:basedOn w:val="DefaultParagraphFont"/>
    <w:link w:val="Heading1"/>
    <w:rsid w:val="00357554"/>
    <w:rPr>
      <w:rFonts w:ascii="Arial" w:eastAsia="Times New Roman" w:hAnsi="Arial" w:cs="Arial"/>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D04373-CED0-4BAB-866B-BEA1F773B8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1159</Words>
  <Characters>6611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Hellen</cp:lastModifiedBy>
  <cp:revision>2</cp:revision>
  <dcterms:created xsi:type="dcterms:W3CDTF">2019-04-05T21:34:00Z</dcterms:created>
  <dcterms:modified xsi:type="dcterms:W3CDTF">2019-04-05T21:34:00Z</dcterms:modified>
</cp:coreProperties>
</file>